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B52E4" w14:textId="77777777" w:rsidR="00FF4097" w:rsidRDefault="00FF4097" w:rsidP="00FF4097">
      <w:pPr>
        <w:jc w:val="center"/>
        <w:rPr>
          <w:b/>
          <w:sz w:val="28"/>
        </w:rPr>
      </w:pPr>
      <w:r>
        <w:rPr>
          <w:b/>
          <w:sz w:val="28"/>
        </w:rPr>
        <w:t>High</w:t>
      </w:r>
      <w:r w:rsidR="00C20A92">
        <w:rPr>
          <w:rStyle w:val="CommentReference"/>
        </w:rPr>
        <w:t xml:space="preserve"> </w:t>
      </w:r>
      <w:r>
        <w:rPr>
          <w:b/>
          <w:sz w:val="28"/>
        </w:rPr>
        <w:t>Timber Townhomes Annual Meeting</w:t>
      </w:r>
    </w:p>
    <w:p w14:paraId="1ED7D989" w14:textId="77777777" w:rsidR="005B3A90" w:rsidRDefault="005B3A90" w:rsidP="00FF4097">
      <w:pPr>
        <w:jc w:val="center"/>
        <w:rPr>
          <w:b/>
          <w:sz w:val="28"/>
        </w:rPr>
      </w:pPr>
      <w:r>
        <w:rPr>
          <w:b/>
          <w:sz w:val="28"/>
        </w:rPr>
        <w:t>Minutes</w:t>
      </w:r>
    </w:p>
    <w:p w14:paraId="59C1150A" w14:textId="77777777" w:rsidR="00FF4097" w:rsidRDefault="004F628C" w:rsidP="005B3A90">
      <w:pPr>
        <w:jc w:val="center"/>
        <w:rPr>
          <w:b/>
          <w:sz w:val="28"/>
        </w:rPr>
      </w:pPr>
      <w:r>
        <w:rPr>
          <w:b/>
          <w:sz w:val="28"/>
        </w:rPr>
        <w:t xml:space="preserve">August </w:t>
      </w:r>
      <w:r w:rsidR="00F710E8">
        <w:rPr>
          <w:b/>
          <w:sz w:val="28"/>
        </w:rPr>
        <w:t>1</w:t>
      </w:r>
      <w:r w:rsidR="00916A78">
        <w:rPr>
          <w:b/>
          <w:sz w:val="28"/>
        </w:rPr>
        <w:t>2, 2017</w:t>
      </w:r>
    </w:p>
    <w:p w14:paraId="5F510A48" w14:textId="77777777" w:rsidR="00FF4097" w:rsidRDefault="00916A78" w:rsidP="00FF4097">
      <w:pPr>
        <w:pStyle w:val="Heading1"/>
        <w:jc w:val="center"/>
        <w:rPr>
          <w:b/>
        </w:rPr>
      </w:pPr>
      <w:r>
        <w:rPr>
          <w:b/>
        </w:rPr>
        <w:t>9:15</w:t>
      </w:r>
      <w:r w:rsidR="00FF4097">
        <w:rPr>
          <w:b/>
        </w:rPr>
        <w:t xml:space="preserve"> </w:t>
      </w:r>
      <w:r w:rsidR="00321F1D">
        <w:rPr>
          <w:b/>
        </w:rPr>
        <w:t>a.m.</w:t>
      </w:r>
    </w:p>
    <w:p w14:paraId="43044A57" w14:textId="77777777" w:rsidR="00916A78" w:rsidRDefault="00916A78" w:rsidP="00916A78">
      <w:pPr>
        <w:pStyle w:val="Heading1"/>
        <w:jc w:val="center"/>
        <w:rPr>
          <w:b/>
        </w:rPr>
      </w:pPr>
      <w:r>
        <w:rPr>
          <w:b/>
        </w:rPr>
        <w:t>NEW Breckenridge Library – Discovery Room</w:t>
      </w:r>
    </w:p>
    <w:p w14:paraId="16A4D1CF" w14:textId="77777777" w:rsidR="00916A78" w:rsidRDefault="00916A78" w:rsidP="00916A78">
      <w:pPr>
        <w:pStyle w:val="Heading1"/>
        <w:jc w:val="center"/>
        <w:rPr>
          <w:b/>
        </w:rPr>
      </w:pPr>
      <w:r>
        <w:rPr>
          <w:b/>
        </w:rPr>
        <w:t>103 South Harris Street, Breckenridge, CO</w:t>
      </w:r>
    </w:p>
    <w:p w14:paraId="4C11C2BF" w14:textId="77777777" w:rsidR="00FF4097" w:rsidRDefault="00FF4097" w:rsidP="00916A78">
      <w:pPr>
        <w:pStyle w:val="Heading1"/>
        <w:rPr>
          <w:b/>
        </w:rPr>
      </w:pPr>
    </w:p>
    <w:p w14:paraId="6068FD57" w14:textId="77777777" w:rsidR="00004D08" w:rsidRDefault="00EC36FB" w:rsidP="002104C5">
      <w:pPr>
        <w:pStyle w:val="Heading3"/>
        <w:rPr>
          <w:rFonts w:ascii="Times New Roman" w:hAnsi="Times New Roman" w:cs="Times New Roman"/>
          <w:sz w:val="24"/>
          <w:szCs w:val="24"/>
        </w:rPr>
      </w:pPr>
      <w:r>
        <w:rPr>
          <w:rFonts w:ascii="Times New Roman" w:hAnsi="Times New Roman" w:cs="Times New Roman"/>
          <w:sz w:val="24"/>
          <w:szCs w:val="24"/>
        </w:rPr>
        <w:t xml:space="preserve">1. </w:t>
      </w:r>
      <w:r w:rsidR="002104C5">
        <w:rPr>
          <w:rFonts w:ascii="Times New Roman" w:hAnsi="Times New Roman" w:cs="Times New Roman"/>
          <w:sz w:val="24"/>
          <w:szCs w:val="24"/>
        </w:rPr>
        <w:tab/>
        <w:t>C</w:t>
      </w:r>
      <w:r w:rsidR="000D0832">
        <w:rPr>
          <w:rFonts w:ascii="Times New Roman" w:hAnsi="Times New Roman" w:cs="Times New Roman"/>
          <w:sz w:val="24"/>
          <w:szCs w:val="24"/>
        </w:rPr>
        <w:t>al</w:t>
      </w:r>
      <w:r w:rsidR="0030095F">
        <w:rPr>
          <w:rFonts w:ascii="Times New Roman" w:hAnsi="Times New Roman" w:cs="Times New Roman"/>
          <w:sz w:val="24"/>
          <w:szCs w:val="24"/>
        </w:rPr>
        <w:t>l to Order, Quorum</w:t>
      </w:r>
      <w:r w:rsidR="000D0832">
        <w:rPr>
          <w:rFonts w:ascii="Times New Roman" w:hAnsi="Times New Roman" w:cs="Times New Roman"/>
          <w:sz w:val="24"/>
          <w:szCs w:val="24"/>
        </w:rPr>
        <w:t xml:space="preserve"> </w:t>
      </w:r>
    </w:p>
    <w:p w14:paraId="36CBD849" w14:textId="77777777" w:rsidR="002104C5" w:rsidRPr="002104C5" w:rsidRDefault="002104C5" w:rsidP="002104C5"/>
    <w:p w14:paraId="244B971C" w14:textId="30F3129B" w:rsidR="004F5DF2" w:rsidRDefault="00916A78" w:rsidP="00F47467">
      <w:pPr>
        <w:pStyle w:val="Heading1"/>
        <w:rPr>
          <w:szCs w:val="24"/>
        </w:rPr>
      </w:pPr>
      <w:r>
        <w:t xml:space="preserve">Pursuant to timely notice of the meeting having been given, David Petersen, president, called the Annual Meeting to order at 9:25 am, August 12, 2017. A Quorum, according to the Association by-laws, </w:t>
      </w:r>
      <w:r w:rsidR="00F86556">
        <w:t xml:space="preserve">is at least 50% of the members present by attendance or proxy. A quorum was confirmed with 9 out of 10 unit owners present by </w:t>
      </w:r>
      <w:r>
        <w:t>attendance or</w:t>
      </w:r>
      <w:r w:rsidR="00F86556">
        <w:t xml:space="preserve"> proxy. Homeowners present were </w:t>
      </w:r>
      <w:r w:rsidR="007664A2">
        <w:rPr>
          <w:szCs w:val="24"/>
        </w:rPr>
        <w:t>Sa</w:t>
      </w:r>
      <w:r w:rsidR="00582314">
        <w:rPr>
          <w:szCs w:val="24"/>
        </w:rPr>
        <w:t>ra M</w:t>
      </w:r>
      <w:r w:rsidR="00524174">
        <w:rPr>
          <w:szCs w:val="24"/>
        </w:rPr>
        <w:t xml:space="preserve">yers and </w:t>
      </w:r>
      <w:r w:rsidR="00AF5B80">
        <w:rPr>
          <w:szCs w:val="24"/>
        </w:rPr>
        <w:t>David Petersen (#11</w:t>
      </w:r>
      <w:r w:rsidR="000E6FF9">
        <w:rPr>
          <w:szCs w:val="24"/>
        </w:rPr>
        <w:t>22</w:t>
      </w:r>
      <w:r w:rsidR="00AF5B80">
        <w:rPr>
          <w:szCs w:val="24"/>
        </w:rPr>
        <w:t xml:space="preserve">), </w:t>
      </w:r>
      <w:r w:rsidR="007E34BF">
        <w:rPr>
          <w:szCs w:val="24"/>
        </w:rPr>
        <w:t>Ron Sedlack (unit # 1</w:t>
      </w:r>
      <w:r w:rsidR="00004D08" w:rsidRPr="00D509BE">
        <w:rPr>
          <w:szCs w:val="24"/>
        </w:rPr>
        <w:t>118)</w:t>
      </w:r>
      <w:r w:rsidR="00AF5B80">
        <w:rPr>
          <w:szCs w:val="24"/>
        </w:rPr>
        <w:t>, John and Karen</w:t>
      </w:r>
      <w:r>
        <w:rPr>
          <w:szCs w:val="24"/>
        </w:rPr>
        <w:t>a</w:t>
      </w:r>
      <w:r w:rsidR="00AF5B80">
        <w:rPr>
          <w:szCs w:val="24"/>
        </w:rPr>
        <w:t xml:space="preserve"> Fritz (#1112)</w:t>
      </w:r>
      <w:r>
        <w:rPr>
          <w:szCs w:val="24"/>
        </w:rPr>
        <w:t>, Sharon Watson</w:t>
      </w:r>
      <w:r w:rsidR="0028044A">
        <w:rPr>
          <w:szCs w:val="24"/>
        </w:rPr>
        <w:t xml:space="preserve"> (</w:t>
      </w:r>
      <w:r w:rsidR="004F628C">
        <w:rPr>
          <w:szCs w:val="24"/>
        </w:rPr>
        <w:t>#111</w:t>
      </w:r>
      <w:r w:rsidR="00AF5B80">
        <w:rPr>
          <w:szCs w:val="24"/>
        </w:rPr>
        <w:t>0</w:t>
      </w:r>
      <w:r w:rsidR="004F628C">
        <w:rPr>
          <w:szCs w:val="24"/>
        </w:rPr>
        <w:t>)</w:t>
      </w:r>
      <w:r w:rsidR="0028044A">
        <w:rPr>
          <w:szCs w:val="24"/>
        </w:rPr>
        <w:t>,</w:t>
      </w:r>
      <w:r>
        <w:rPr>
          <w:szCs w:val="24"/>
        </w:rPr>
        <w:t xml:space="preserve"> </w:t>
      </w:r>
      <w:r w:rsidR="00F86556">
        <w:rPr>
          <w:szCs w:val="24"/>
        </w:rPr>
        <w:t>Jim Norris (</w:t>
      </w:r>
      <w:r>
        <w:rPr>
          <w:szCs w:val="24"/>
        </w:rPr>
        <w:t># 1124) and Kyle Tudor (#1120). Dr. J Kirimi (#1128) and Hal Sargent and Anne Stavig</w:t>
      </w:r>
      <w:r w:rsidR="00F86556">
        <w:rPr>
          <w:szCs w:val="24"/>
        </w:rPr>
        <w:t xml:space="preserve"> (#1126) were on conference call</w:t>
      </w:r>
      <w:r>
        <w:rPr>
          <w:szCs w:val="24"/>
        </w:rPr>
        <w:t xml:space="preserve">. </w:t>
      </w:r>
      <w:r w:rsidR="00582314">
        <w:rPr>
          <w:szCs w:val="24"/>
        </w:rPr>
        <w:t>Jenny Glass</w:t>
      </w:r>
      <w:r w:rsidR="000B0DC3">
        <w:rPr>
          <w:szCs w:val="24"/>
        </w:rPr>
        <w:t xml:space="preserve"> (#11</w:t>
      </w:r>
      <w:r>
        <w:rPr>
          <w:szCs w:val="24"/>
        </w:rPr>
        <w:t>16</w:t>
      </w:r>
      <w:r w:rsidR="000B0DC3">
        <w:rPr>
          <w:szCs w:val="24"/>
        </w:rPr>
        <w:t>)</w:t>
      </w:r>
      <w:r w:rsidR="00582314">
        <w:rPr>
          <w:szCs w:val="24"/>
        </w:rPr>
        <w:t xml:space="preserve"> provided a proxy.  </w:t>
      </w:r>
      <w:r w:rsidR="002F77DA">
        <w:rPr>
          <w:szCs w:val="24"/>
        </w:rPr>
        <w:t>Also attending was</w:t>
      </w:r>
      <w:r w:rsidR="00004D08" w:rsidRPr="00D509BE">
        <w:rPr>
          <w:szCs w:val="24"/>
        </w:rPr>
        <w:t xml:space="preserve"> Bliss Property Management (BPM) owner Carol C</w:t>
      </w:r>
      <w:r w:rsidR="00F47467">
        <w:rPr>
          <w:szCs w:val="24"/>
        </w:rPr>
        <w:t>annon</w:t>
      </w:r>
    </w:p>
    <w:p w14:paraId="781D8B90" w14:textId="77777777" w:rsidR="00F47467" w:rsidRPr="00F47467" w:rsidRDefault="00F47467" w:rsidP="00F47467"/>
    <w:p w14:paraId="02F0C9DE" w14:textId="77777777" w:rsidR="00491A13" w:rsidRDefault="004F5DF2" w:rsidP="00491A13">
      <w:pPr>
        <w:rPr>
          <w:sz w:val="24"/>
          <w:szCs w:val="24"/>
        </w:rPr>
      </w:pPr>
      <w:r w:rsidRPr="004F5DF2">
        <w:rPr>
          <w:b/>
          <w:sz w:val="24"/>
          <w:szCs w:val="24"/>
        </w:rPr>
        <w:t xml:space="preserve">2. </w:t>
      </w:r>
      <w:r w:rsidRPr="004F5DF2">
        <w:rPr>
          <w:b/>
          <w:sz w:val="24"/>
          <w:szCs w:val="24"/>
        </w:rPr>
        <w:tab/>
        <w:t xml:space="preserve">Approval of the </w:t>
      </w:r>
      <w:r w:rsidR="00F86556">
        <w:rPr>
          <w:b/>
          <w:sz w:val="24"/>
          <w:szCs w:val="24"/>
        </w:rPr>
        <w:t>2016</w:t>
      </w:r>
      <w:r w:rsidRPr="004F5DF2">
        <w:rPr>
          <w:b/>
          <w:sz w:val="24"/>
          <w:szCs w:val="24"/>
        </w:rPr>
        <w:t xml:space="preserve"> Meeting Minutes -</w:t>
      </w:r>
      <w:r>
        <w:t xml:space="preserve"> </w:t>
      </w:r>
      <w:r w:rsidR="000D0832" w:rsidRPr="000D0832">
        <w:rPr>
          <w:sz w:val="24"/>
          <w:szCs w:val="24"/>
        </w:rPr>
        <w:t xml:space="preserve">The minutes of the Aug </w:t>
      </w:r>
      <w:r w:rsidR="00AF5B80">
        <w:rPr>
          <w:sz w:val="24"/>
          <w:szCs w:val="24"/>
        </w:rPr>
        <w:t>1</w:t>
      </w:r>
      <w:r w:rsidR="00F86556">
        <w:rPr>
          <w:sz w:val="24"/>
          <w:szCs w:val="24"/>
        </w:rPr>
        <w:t>3, 2016</w:t>
      </w:r>
      <w:r w:rsidR="000D0832" w:rsidRPr="000D0832">
        <w:rPr>
          <w:sz w:val="24"/>
          <w:szCs w:val="24"/>
        </w:rPr>
        <w:t xml:space="preserve"> </w:t>
      </w:r>
      <w:r w:rsidR="002B0719">
        <w:rPr>
          <w:sz w:val="24"/>
          <w:szCs w:val="24"/>
        </w:rPr>
        <w:t xml:space="preserve">meeting </w:t>
      </w:r>
      <w:r w:rsidR="00F86556">
        <w:rPr>
          <w:sz w:val="24"/>
          <w:szCs w:val="24"/>
        </w:rPr>
        <w:t>were</w:t>
      </w:r>
      <w:r w:rsidR="00EE0F69">
        <w:rPr>
          <w:sz w:val="24"/>
          <w:szCs w:val="24"/>
        </w:rPr>
        <w:t xml:space="preserve"> distributed</w:t>
      </w:r>
      <w:r w:rsidR="00E25DF4">
        <w:rPr>
          <w:sz w:val="24"/>
          <w:szCs w:val="24"/>
        </w:rPr>
        <w:t xml:space="preserve"> </w:t>
      </w:r>
    </w:p>
    <w:p w14:paraId="6A7D0211" w14:textId="77777777" w:rsidR="00F86556" w:rsidRDefault="00E25DF4" w:rsidP="00491A13">
      <w:pPr>
        <w:rPr>
          <w:b/>
          <w:sz w:val="24"/>
          <w:szCs w:val="24"/>
        </w:rPr>
      </w:pPr>
      <w:r>
        <w:rPr>
          <w:sz w:val="24"/>
          <w:szCs w:val="24"/>
        </w:rPr>
        <w:t>earlier</w:t>
      </w:r>
      <w:r w:rsidR="00F86556">
        <w:rPr>
          <w:sz w:val="24"/>
          <w:szCs w:val="24"/>
        </w:rPr>
        <w:t xml:space="preserve"> and provided in the meeting packet. </w:t>
      </w:r>
    </w:p>
    <w:p w14:paraId="58C53DC3" w14:textId="77777777" w:rsidR="00F86556" w:rsidRDefault="00F86556" w:rsidP="00F86556">
      <w:pPr>
        <w:ind w:left="360"/>
        <w:rPr>
          <w:b/>
          <w:sz w:val="24"/>
          <w:szCs w:val="24"/>
        </w:rPr>
      </w:pPr>
    </w:p>
    <w:p w14:paraId="21DF4ECA" w14:textId="77777777" w:rsidR="004F5DF2" w:rsidRDefault="00F86556" w:rsidP="00491A13">
      <w:pPr>
        <w:ind w:left="360"/>
        <w:rPr>
          <w:sz w:val="24"/>
          <w:szCs w:val="24"/>
        </w:rPr>
      </w:pPr>
      <w:r w:rsidRPr="000D0832">
        <w:rPr>
          <w:b/>
          <w:sz w:val="24"/>
          <w:szCs w:val="24"/>
        </w:rPr>
        <w:t>Motion:</w:t>
      </w:r>
      <w:r>
        <w:rPr>
          <w:sz w:val="24"/>
          <w:szCs w:val="24"/>
        </w:rPr>
        <w:t xml:space="preserve"> David Petersen made a motion to approve the 2016 Annual Meeting minutes. Ron Sedlack seconded the motion, which passed unanimously.</w:t>
      </w:r>
    </w:p>
    <w:p w14:paraId="0EDE52E8" w14:textId="77777777" w:rsidR="00524174" w:rsidRDefault="00524174" w:rsidP="00AF5B80">
      <w:pPr>
        <w:rPr>
          <w:sz w:val="24"/>
          <w:szCs w:val="24"/>
        </w:rPr>
      </w:pPr>
    </w:p>
    <w:p w14:paraId="021F589D" w14:textId="77777777" w:rsidR="00F86556" w:rsidRPr="00F86556" w:rsidRDefault="00524174" w:rsidP="00F86556">
      <w:r w:rsidRPr="007664A2">
        <w:rPr>
          <w:b/>
          <w:sz w:val="24"/>
          <w:szCs w:val="24"/>
        </w:rPr>
        <w:t xml:space="preserve">3. </w:t>
      </w:r>
      <w:r w:rsidRPr="007664A2">
        <w:rPr>
          <w:b/>
          <w:sz w:val="24"/>
          <w:szCs w:val="24"/>
        </w:rPr>
        <w:tab/>
      </w:r>
      <w:r w:rsidR="00AF5B80" w:rsidRPr="00BC4135">
        <w:rPr>
          <w:b/>
          <w:sz w:val="24"/>
        </w:rPr>
        <w:t xml:space="preserve">Financial Report – </w:t>
      </w:r>
      <w:r>
        <w:rPr>
          <w:b/>
          <w:sz w:val="24"/>
        </w:rPr>
        <w:t xml:space="preserve"> </w:t>
      </w:r>
      <w:r w:rsidR="00F86556">
        <w:rPr>
          <w:b/>
          <w:sz w:val="24"/>
        </w:rPr>
        <w:t xml:space="preserve">as of 8/11/2017: </w:t>
      </w:r>
    </w:p>
    <w:p w14:paraId="079739B5" w14:textId="77777777" w:rsidR="00F86556" w:rsidRDefault="00491A13" w:rsidP="00F86556">
      <w:pPr>
        <w:rPr>
          <w:rFonts w:ascii="Arial" w:hAnsi="Arial" w:cs="Arial"/>
          <w:sz w:val="18"/>
          <w:szCs w:val="18"/>
        </w:rPr>
      </w:pPr>
      <w:r>
        <w:rPr>
          <w:sz w:val="24"/>
        </w:rPr>
        <w:t xml:space="preserve">Carol summarized the financials as presented. </w:t>
      </w:r>
      <w:r w:rsidR="00F86556">
        <w:rPr>
          <w:sz w:val="24"/>
        </w:rPr>
        <w:t>Operating Cash is $ 33,941 (</w:t>
      </w:r>
      <w:r w:rsidR="00F86556" w:rsidRPr="00250F25">
        <w:rPr>
          <w:b/>
          <w:sz w:val="24"/>
        </w:rPr>
        <w:t>Still need to pay balance of roof of $15,000</w:t>
      </w:r>
      <w:r w:rsidR="00F86556">
        <w:rPr>
          <w:b/>
          <w:sz w:val="24"/>
        </w:rPr>
        <w:t xml:space="preserve"> – holding back until punch list is completed</w:t>
      </w:r>
      <w:r w:rsidR="00F86556" w:rsidRPr="00250F25">
        <w:rPr>
          <w:b/>
          <w:sz w:val="24"/>
        </w:rPr>
        <w:t>) which would leave $19,94</w:t>
      </w:r>
      <w:r w:rsidR="00F86556">
        <w:rPr>
          <w:b/>
          <w:sz w:val="24"/>
        </w:rPr>
        <w:t xml:space="preserve">1. </w:t>
      </w:r>
      <w:r w:rsidR="00F86556">
        <w:rPr>
          <w:sz w:val="24"/>
        </w:rPr>
        <w:t xml:space="preserve"> Savings/Reserve Account is $31,897.  There is 1 unit 3 months past due, but they usually pay quarterly. </w:t>
      </w:r>
      <w:r>
        <w:rPr>
          <w:sz w:val="24"/>
        </w:rPr>
        <w:t xml:space="preserve"> After discussion, David P. asked if there were any other questions about the financials. There were none. </w:t>
      </w:r>
    </w:p>
    <w:p w14:paraId="4F8D90D9" w14:textId="77777777" w:rsidR="00AF5B80" w:rsidRDefault="00AF5B80" w:rsidP="00AF5B80">
      <w:pPr>
        <w:rPr>
          <w:rFonts w:ascii="Arial" w:hAnsi="Arial" w:cs="Arial"/>
          <w:sz w:val="18"/>
          <w:szCs w:val="18"/>
        </w:rPr>
      </w:pPr>
    </w:p>
    <w:p w14:paraId="04FAB93B" w14:textId="77777777" w:rsidR="00491A13" w:rsidRPr="00401A44" w:rsidRDefault="00491A13" w:rsidP="00491A13">
      <w:pPr>
        <w:rPr>
          <w:b/>
          <w:sz w:val="24"/>
        </w:rPr>
      </w:pPr>
      <w:r>
        <w:rPr>
          <w:b/>
          <w:sz w:val="24"/>
        </w:rPr>
        <w:t>4</w:t>
      </w:r>
      <w:r w:rsidR="007664A2">
        <w:rPr>
          <w:b/>
          <w:sz w:val="24"/>
        </w:rPr>
        <w:t xml:space="preserve">. </w:t>
      </w:r>
      <w:r w:rsidR="007664A2">
        <w:rPr>
          <w:b/>
          <w:sz w:val="24"/>
        </w:rPr>
        <w:tab/>
      </w:r>
      <w:r w:rsidR="00AF5B80" w:rsidRPr="00BC4135">
        <w:rPr>
          <w:b/>
          <w:sz w:val="24"/>
        </w:rPr>
        <w:t xml:space="preserve">Repair and Maintenance Report – </w:t>
      </w:r>
    </w:p>
    <w:p w14:paraId="21A0BFE9" w14:textId="7E929E60" w:rsidR="00491A13" w:rsidRDefault="00491A13" w:rsidP="00491A13">
      <w:pPr>
        <w:pStyle w:val="BodyText"/>
        <w:numPr>
          <w:ilvl w:val="0"/>
          <w:numId w:val="6"/>
        </w:numPr>
      </w:pPr>
      <w:r>
        <w:t>Re - Roof Project – Contract = $ 145,400 Additional repairs - $1200 –  is the extra work required while roof was being redone. Thee roofer replaced metal turbine vents and flashing surrounding some vents. Carol C. began a discussion regarding this project. The new roof is installed and there is some trim above some of the shed roofs that needs to still be installed. The Board has been meeting about this to make sure this is done satisfactorily. Therefore, there is still $15,000 held back from the final invoice, until the punch list is done.</w:t>
      </w:r>
      <w:r w:rsidR="008B4317">
        <w:t xml:space="preserve"> </w:t>
      </w:r>
      <w:r>
        <w:t>Dr.</w:t>
      </w:r>
      <w:r w:rsidR="0017620F">
        <w:t xml:space="preserve"> </w:t>
      </w:r>
      <w:r>
        <w:t xml:space="preserve">J. Karimi asked if there is </w:t>
      </w:r>
      <w:r w:rsidR="001E3FA8">
        <w:t xml:space="preserve">a guarantee with the roofing project. Turner Morris was chosen to do this work because they have been in Summit and Eagle counties for many years. A copy of the full contract with the company’s guarantees will be emailed to the board. </w:t>
      </w:r>
    </w:p>
    <w:p w14:paraId="2EEF1F51" w14:textId="77777777" w:rsidR="001E3FA8" w:rsidRDefault="001E3FA8" w:rsidP="001E3FA8">
      <w:pPr>
        <w:pStyle w:val="BodyText"/>
      </w:pPr>
    </w:p>
    <w:p w14:paraId="26913FD1" w14:textId="0AB72188" w:rsidR="001E3FA8" w:rsidRDefault="001E3FA8" w:rsidP="001E3FA8">
      <w:pPr>
        <w:pStyle w:val="BodyText"/>
      </w:pPr>
      <w:r>
        <w:t xml:space="preserve">Hal S. </w:t>
      </w:r>
      <w:r w:rsidR="00033C1B">
        <w:t xml:space="preserve">began a discussion regarding replacing the siding and windows. He </w:t>
      </w:r>
      <w:r>
        <w:t xml:space="preserve">asked if there is a plan in place to re-side the complex. David P. said that at last year’s annual meeting, Rob Otterman, </w:t>
      </w:r>
      <w:r w:rsidR="00033C1B">
        <w:t xml:space="preserve">a </w:t>
      </w:r>
      <w:r>
        <w:t>siding contractor, presented a bid to re-side the entire complex for almost $1</w:t>
      </w:r>
      <w:r w:rsidR="00EC76E6">
        <w:t>,00</w:t>
      </w:r>
      <w:r>
        <w:t>0,</w:t>
      </w:r>
      <w:r w:rsidR="00F47467">
        <w:t xml:space="preserve">000 total </w:t>
      </w:r>
      <w:r>
        <w:t>or $1</w:t>
      </w:r>
      <w:r w:rsidR="00F51384">
        <w:t>0</w:t>
      </w:r>
      <w:bookmarkStart w:id="0" w:name="_GoBack"/>
      <w:bookmarkEnd w:id="0"/>
      <w:r w:rsidR="00EC76E6">
        <w:t>0</w:t>
      </w:r>
      <w:r>
        <w:t>,000</w:t>
      </w:r>
      <w:r w:rsidR="00EC76E6">
        <w:t>.00 per owner</w:t>
      </w:r>
      <w:r>
        <w:t xml:space="preserve">. That was in the midst he </w:t>
      </w:r>
      <w:r w:rsidR="00033C1B">
        <w:t>re-</w:t>
      </w:r>
      <w:r>
        <w:t xml:space="preserve">roofing discussion so owners did not feel it would be realistic to assess owners for two large projects at once. So the siding project is tabled and there is no </w:t>
      </w:r>
      <w:r w:rsidR="00033C1B">
        <w:t xml:space="preserve">siding </w:t>
      </w:r>
      <w:r>
        <w:t xml:space="preserve">plan at this time. Hal confirmed with the group that the HT Declarations mandate that the windows and doors are individual owner responsibility. The group then began a discussion that it would be wise to replace windows as many are failing. Jim Norris would like to replace his windows and will be in touch with Carol to ask if other owners want to do theirs at the same time for quantity savings. He will also confer with Carol regarding </w:t>
      </w:r>
      <w:r w:rsidR="00033C1B">
        <w:t xml:space="preserve">local reputable </w:t>
      </w:r>
      <w:r>
        <w:t>contractors to do this work. Jim N. will also research reputable contractors. David P.</w:t>
      </w:r>
      <w:r w:rsidR="00033C1B">
        <w:t xml:space="preserve"> </w:t>
      </w:r>
      <w:r>
        <w:t xml:space="preserve"> reminded the group that any exterior alter</w:t>
      </w:r>
      <w:r w:rsidR="00033C1B">
        <w:t xml:space="preserve">ations to the buildings must be approved by the Architectural Committee, which is the Board of Directors. Carol then continued summarizing the Repair and Maintenance Report. </w:t>
      </w:r>
    </w:p>
    <w:p w14:paraId="2D4A0327" w14:textId="77777777" w:rsidR="00491A13" w:rsidRDefault="00491A13" w:rsidP="00491A13">
      <w:pPr>
        <w:pStyle w:val="BodyText"/>
        <w:numPr>
          <w:ilvl w:val="0"/>
          <w:numId w:val="6"/>
        </w:numPr>
      </w:pPr>
      <w:r>
        <w:lastRenderedPageBreak/>
        <w:t>Added heat tape and gutter above lower level garage where ice buildup formed due to new driveway design. Roof would drip and freeze garage door shut</w:t>
      </w:r>
      <w:r w:rsidR="003C6D65">
        <w:t xml:space="preserve">. </w:t>
      </w:r>
    </w:p>
    <w:p w14:paraId="0B67BAED" w14:textId="74C6650E" w:rsidR="00491A13" w:rsidRDefault="00491A13" w:rsidP="00491A13">
      <w:pPr>
        <w:pStyle w:val="BodyText"/>
        <w:numPr>
          <w:ilvl w:val="0"/>
          <w:numId w:val="6"/>
        </w:numPr>
      </w:pPr>
      <w:r>
        <w:t xml:space="preserve">Extensive extra snow removal of roofs and extra plows due to extremely heavy </w:t>
      </w:r>
      <w:r w:rsidR="0017620F">
        <w:t>January snow, then thaw and mid-</w:t>
      </w:r>
      <w:r>
        <w:t>May large snow fall (after plow contract ended)</w:t>
      </w:r>
    </w:p>
    <w:p w14:paraId="257ABBB7" w14:textId="77777777" w:rsidR="00491A13" w:rsidRDefault="00491A13" w:rsidP="00491A13">
      <w:pPr>
        <w:pStyle w:val="BodyText"/>
        <w:numPr>
          <w:ilvl w:val="0"/>
          <w:numId w:val="6"/>
        </w:numPr>
      </w:pPr>
      <w:r>
        <w:t xml:space="preserve">Siding and deck repairs – fall 2016 – billed in this fiscal year </w:t>
      </w:r>
    </w:p>
    <w:p w14:paraId="708015FF" w14:textId="77777777" w:rsidR="00491A13" w:rsidRDefault="00491A13" w:rsidP="00491A13">
      <w:pPr>
        <w:numPr>
          <w:ilvl w:val="0"/>
          <w:numId w:val="6"/>
        </w:numPr>
        <w:rPr>
          <w:sz w:val="24"/>
          <w:szCs w:val="24"/>
        </w:rPr>
      </w:pPr>
      <w:r>
        <w:rPr>
          <w:sz w:val="24"/>
          <w:szCs w:val="24"/>
        </w:rPr>
        <w:t xml:space="preserve">Repair heat tape and damaged roof area above #1118 – ice buildup damage </w:t>
      </w:r>
    </w:p>
    <w:p w14:paraId="7CD8D284" w14:textId="3C474B04" w:rsidR="00491A13" w:rsidRDefault="00491A13" w:rsidP="00491A13">
      <w:pPr>
        <w:numPr>
          <w:ilvl w:val="0"/>
          <w:numId w:val="6"/>
        </w:numPr>
        <w:rPr>
          <w:sz w:val="24"/>
          <w:szCs w:val="24"/>
        </w:rPr>
      </w:pPr>
      <w:r>
        <w:rPr>
          <w:sz w:val="24"/>
          <w:szCs w:val="24"/>
        </w:rPr>
        <w:t>Ceres Landsc</w:t>
      </w:r>
      <w:r w:rsidR="0017620F">
        <w:rPr>
          <w:sz w:val="24"/>
          <w:szCs w:val="24"/>
        </w:rPr>
        <w:t>aping – continues general clean-</w:t>
      </w:r>
      <w:r>
        <w:rPr>
          <w:sz w:val="24"/>
          <w:szCs w:val="24"/>
        </w:rPr>
        <w:t>up of landscaping $770 per year.</w:t>
      </w:r>
      <w:r w:rsidR="003C6D65">
        <w:rPr>
          <w:sz w:val="24"/>
          <w:szCs w:val="24"/>
        </w:rPr>
        <w:t xml:space="preserve"> This month’s worth of landscaping costs includes 2 months from last fiscal year billed in this fiscal year. The group began a discussion about landscaping. Some members would like to see more/better landscaping. Carol explained that irrigation and water rates are cost-prohibitive. Hal S. reminded the group that Colorado is a “water-starved” state and he does not agree with installing irrigation or watering of any kind and prefers the natural landscape. Carol C. suggested owners tour the property with the landscape company and provide more direction of how the landscaping can be improved. </w:t>
      </w:r>
      <w:r w:rsidR="00BC1ED0">
        <w:rPr>
          <w:sz w:val="24"/>
          <w:szCs w:val="24"/>
        </w:rPr>
        <w:t>Sharon Watson and John and Karena Fritz agreed to d</w:t>
      </w:r>
      <w:r w:rsidR="006C5A7E">
        <w:rPr>
          <w:sz w:val="24"/>
          <w:szCs w:val="24"/>
        </w:rPr>
        <w:t>o this and be on the Landscape C</w:t>
      </w:r>
      <w:r w:rsidR="00BC1ED0">
        <w:rPr>
          <w:sz w:val="24"/>
          <w:szCs w:val="24"/>
        </w:rPr>
        <w:t xml:space="preserve">ommittee. </w:t>
      </w:r>
    </w:p>
    <w:p w14:paraId="25110DF6" w14:textId="77777777" w:rsidR="00491A13" w:rsidRDefault="00491A13" w:rsidP="00491A13">
      <w:pPr>
        <w:numPr>
          <w:ilvl w:val="0"/>
          <w:numId w:val="6"/>
        </w:numPr>
        <w:rPr>
          <w:sz w:val="24"/>
          <w:szCs w:val="24"/>
        </w:rPr>
      </w:pPr>
      <w:r>
        <w:rPr>
          <w:sz w:val="24"/>
          <w:szCs w:val="24"/>
        </w:rPr>
        <w:t xml:space="preserve">BioBalance sprayed for noxious weeds:  False Chamomile (stink daisies) and thistle </w:t>
      </w:r>
    </w:p>
    <w:p w14:paraId="1A516186" w14:textId="77777777" w:rsidR="00491A13" w:rsidRDefault="00491A13" w:rsidP="00491A13">
      <w:pPr>
        <w:numPr>
          <w:ilvl w:val="0"/>
          <w:numId w:val="6"/>
        </w:numPr>
        <w:rPr>
          <w:sz w:val="24"/>
          <w:szCs w:val="24"/>
        </w:rPr>
      </w:pPr>
      <w:r>
        <w:rPr>
          <w:sz w:val="24"/>
          <w:szCs w:val="24"/>
        </w:rPr>
        <w:t xml:space="preserve">Updated all fire extinguishers. </w:t>
      </w:r>
    </w:p>
    <w:p w14:paraId="3F170C46" w14:textId="77777777" w:rsidR="00DB5DD5" w:rsidRDefault="00DB5DD5" w:rsidP="00BC1ED0">
      <w:pPr>
        <w:rPr>
          <w:sz w:val="24"/>
          <w:szCs w:val="24"/>
        </w:rPr>
      </w:pPr>
    </w:p>
    <w:p w14:paraId="723EB4EA" w14:textId="77777777" w:rsidR="00BC1ED0" w:rsidRDefault="00BC1ED0" w:rsidP="00BC1ED0">
      <w:pPr>
        <w:rPr>
          <w:sz w:val="24"/>
          <w:szCs w:val="24"/>
        </w:rPr>
      </w:pPr>
      <w:r>
        <w:rPr>
          <w:sz w:val="24"/>
          <w:szCs w:val="24"/>
        </w:rPr>
        <w:t xml:space="preserve">David P. asked if there are any other maintenance issues or questions. Ron would like to see the cost of completing the asphalt to the end of the driveway, which was not done 2 years ago when the asphalt was replaced. </w:t>
      </w:r>
    </w:p>
    <w:p w14:paraId="6AAF6CE4" w14:textId="77777777" w:rsidR="00BC1ED0" w:rsidRDefault="00BC1ED0" w:rsidP="00BC1ED0">
      <w:pPr>
        <w:rPr>
          <w:sz w:val="24"/>
          <w:szCs w:val="24"/>
        </w:rPr>
      </w:pPr>
    </w:p>
    <w:p w14:paraId="66F158A4" w14:textId="77777777" w:rsidR="00BC1ED0" w:rsidRDefault="00BC1ED0" w:rsidP="00BC1ED0">
      <w:pPr>
        <w:rPr>
          <w:sz w:val="24"/>
          <w:szCs w:val="24"/>
        </w:rPr>
      </w:pPr>
      <w:r>
        <w:rPr>
          <w:sz w:val="24"/>
          <w:szCs w:val="24"/>
        </w:rPr>
        <w:t xml:space="preserve">Hal S. asked if there was any discussion about the retaining wall in front of his unit regarding its integrity. David P. said other management companies had said it appears to be stable. Carol C. said a surveyor could measure a dot on the wall and measure it each year to see if it moves. The group agreed to continue to watch this. </w:t>
      </w:r>
    </w:p>
    <w:p w14:paraId="53E28868" w14:textId="77777777" w:rsidR="00BC1ED0" w:rsidRDefault="00BC1ED0" w:rsidP="00BC1ED0">
      <w:pPr>
        <w:rPr>
          <w:sz w:val="24"/>
          <w:szCs w:val="24"/>
        </w:rPr>
      </w:pPr>
    </w:p>
    <w:p w14:paraId="3497EF26" w14:textId="77777777" w:rsidR="00BC1ED0" w:rsidRDefault="00BC1ED0" w:rsidP="00BC1ED0">
      <w:pPr>
        <w:rPr>
          <w:sz w:val="24"/>
          <w:szCs w:val="24"/>
        </w:rPr>
      </w:pPr>
      <w:r>
        <w:rPr>
          <w:sz w:val="24"/>
          <w:szCs w:val="24"/>
        </w:rPr>
        <w:t>There were no further maintenance issues or que</w:t>
      </w:r>
      <w:r w:rsidR="006C5A7E">
        <w:rPr>
          <w:sz w:val="24"/>
          <w:szCs w:val="24"/>
        </w:rPr>
        <w:t>stions.</w:t>
      </w:r>
    </w:p>
    <w:p w14:paraId="43BE57D3" w14:textId="77777777" w:rsidR="00BC1ED0" w:rsidRDefault="00BC1ED0" w:rsidP="00BC1ED0">
      <w:pPr>
        <w:rPr>
          <w:sz w:val="24"/>
          <w:szCs w:val="24"/>
        </w:rPr>
      </w:pPr>
    </w:p>
    <w:p w14:paraId="783C1D61" w14:textId="77777777" w:rsidR="00DB5DD5" w:rsidRDefault="00DB5DD5" w:rsidP="00DB5DD5">
      <w:pPr>
        <w:rPr>
          <w:sz w:val="24"/>
          <w:szCs w:val="24"/>
        </w:rPr>
      </w:pPr>
    </w:p>
    <w:p w14:paraId="35400960" w14:textId="77777777" w:rsidR="00DB5DD5" w:rsidRDefault="007664A2" w:rsidP="00DB5DD5">
      <w:pPr>
        <w:rPr>
          <w:b/>
          <w:sz w:val="24"/>
          <w:szCs w:val="24"/>
        </w:rPr>
      </w:pPr>
      <w:r>
        <w:rPr>
          <w:b/>
          <w:sz w:val="24"/>
          <w:szCs w:val="24"/>
        </w:rPr>
        <w:t>6</w:t>
      </w:r>
      <w:r w:rsidR="00DB5DD5" w:rsidRPr="00DB5DD5">
        <w:rPr>
          <w:b/>
          <w:sz w:val="24"/>
          <w:szCs w:val="24"/>
        </w:rPr>
        <w:t xml:space="preserve">. 2016 -2017 Proposed Budget and Financials Review – </w:t>
      </w:r>
    </w:p>
    <w:p w14:paraId="74B47A85" w14:textId="77777777" w:rsidR="00BC1ED0" w:rsidRDefault="00BC1ED0" w:rsidP="00DB5DD5">
      <w:pPr>
        <w:rPr>
          <w:sz w:val="24"/>
          <w:szCs w:val="24"/>
        </w:rPr>
      </w:pPr>
    </w:p>
    <w:p w14:paraId="63BB8F80" w14:textId="217269DD" w:rsidR="00EC76E6" w:rsidRDefault="00BC1ED0" w:rsidP="00DB5DD5">
      <w:pPr>
        <w:rPr>
          <w:sz w:val="24"/>
          <w:szCs w:val="24"/>
        </w:rPr>
      </w:pPr>
      <w:r>
        <w:rPr>
          <w:sz w:val="24"/>
          <w:szCs w:val="24"/>
        </w:rPr>
        <w:t>Carol C. summarized the Proposed Budget as presented.  The group agreed to delete the $500 increase to the landscaping</w:t>
      </w:r>
      <w:r w:rsidR="00415727">
        <w:rPr>
          <w:sz w:val="24"/>
          <w:szCs w:val="24"/>
        </w:rPr>
        <w:t xml:space="preserve"> and work on giving Carol and the landscaping company more direction</w:t>
      </w:r>
      <w:r>
        <w:rPr>
          <w:sz w:val="24"/>
          <w:szCs w:val="24"/>
        </w:rPr>
        <w:t>.  Carol C. also summarized the Proposed Reserve Replacement report</w:t>
      </w:r>
      <w:r w:rsidR="00755497">
        <w:rPr>
          <w:sz w:val="24"/>
          <w:szCs w:val="24"/>
        </w:rPr>
        <w:t>, which had been distributed prior to the meeting.</w:t>
      </w:r>
      <w:r w:rsidR="00EC76E6">
        <w:rPr>
          <w:sz w:val="24"/>
          <w:szCs w:val="24"/>
        </w:rPr>
        <w:t xml:space="preserve"> </w:t>
      </w:r>
    </w:p>
    <w:p w14:paraId="4ACD2791" w14:textId="1DB27EEA" w:rsidR="00BC1ED0" w:rsidRPr="00BC1ED0" w:rsidRDefault="00BC1ED0" w:rsidP="00DB5DD5">
      <w:pPr>
        <w:rPr>
          <w:sz w:val="24"/>
          <w:szCs w:val="24"/>
        </w:rPr>
      </w:pPr>
      <w:r>
        <w:rPr>
          <w:sz w:val="24"/>
          <w:szCs w:val="24"/>
        </w:rPr>
        <w:t>Carol C. suggested that each owner pay a $1000 assessment (payable of $500 November 1, 2017 and $500 March 1, 2018)</w:t>
      </w:r>
      <w:r w:rsidR="00415727">
        <w:rPr>
          <w:sz w:val="24"/>
          <w:szCs w:val="24"/>
        </w:rPr>
        <w:t xml:space="preserve"> to further fund the Reserve Budget. </w:t>
      </w:r>
    </w:p>
    <w:p w14:paraId="3B73CB34" w14:textId="77777777" w:rsidR="004F5DF2" w:rsidRDefault="00DB5DD5" w:rsidP="004F5DF2">
      <w:pPr>
        <w:rPr>
          <w:b/>
          <w:sz w:val="24"/>
          <w:szCs w:val="24"/>
        </w:rPr>
      </w:pPr>
      <w:r>
        <w:rPr>
          <w:b/>
          <w:sz w:val="24"/>
          <w:szCs w:val="24"/>
        </w:rPr>
        <w:t xml:space="preserve"> </w:t>
      </w:r>
    </w:p>
    <w:p w14:paraId="64476873" w14:textId="77777777" w:rsidR="004F5DF2" w:rsidRDefault="003214CD" w:rsidP="004F5DF2">
      <w:pPr>
        <w:ind w:left="360"/>
        <w:rPr>
          <w:sz w:val="24"/>
          <w:szCs w:val="24"/>
        </w:rPr>
      </w:pPr>
      <w:r w:rsidRPr="000D0832">
        <w:rPr>
          <w:b/>
          <w:sz w:val="24"/>
          <w:szCs w:val="24"/>
        </w:rPr>
        <w:t>Motion:</w:t>
      </w:r>
      <w:r w:rsidR="004F5DF2">
        <w:rPr>
          <w:sz w:val="24"/>
          <w:szCs w:val="24"/>
        </w:rPr>
        <w:t xml:space="preserve"> Ron Sedlack made a motion to create a $</w:t>
      </w:r>
      <w:r w:rsidR="00415727">
        <w:rPr>
          <w:sz w:val="24"/>
          <w:szCs w:val="24"/>
        </w:rPr>
        <w:t>1000 assessment for each owner; $</w:t>
      </w:r>
      <w:r w:rsidR="009C1B05">
        <w:rPr>
          <w:sz w:val="24"/>
          <w:szCs w:val="24"/>
        </w:rPr>
        <w:t>5</w:t>
      </w:r>
      <w:r w:rsidR="006F4D0C">
        <w:rPr>
          <w:sz w:val="24"/>
          <w:szCs w:val="24"/>
        </w:rPr>
        <w:t>0</w:t>
      </w:r>
      <w:r w:rsidR="00591927">
        <w:rPr>
          <w:sz w:val="24"/>
          <w:szCs w:val="24"/>
        </w:rPr>
        <w:t>0</w:t>
      </w:r>
      <w:r w:rsidR="006F4D0C">
        <w:rPr>
          <w:sz w:val="24"/>
          <w:szCs w:val="24"/>
        </w:rPr>
        <w:t xml:space="preserve"> due by November 1</w:t>
      </w:r>
      <w:r w:rsidR="004F5DF2">
        <w:rPr>
          <w:sz w:val="24"/>
          <w:szCs w:val="24"/>
        </w:rPr>
        <w:t>, 201</w:t>
      </w:r>
      <w:r w:rsidR="00415727">
        <w:rPr>
          <w:sz w:val="24"/>
          <w:szCs w:val="24"/>
        </w:rPr>
        <w:t>7 and $</w:t>
      </w:r>
      <w:r w:rsidR="009C1B05">
        <w:rPr>
          <w:sz w:val="24"/>
          <w:szCs w:val="24"/>
        </w:rPr>
        <w:t>5</w:t>
      </w:r>
      <w:r w:rsidR="00415727">
        <w:rPr>
          <w:sz w:val="24"/>
          <w:szCs w:val="24"/>
        </w:rPr>
        <w:t>00 due by March 15, 2018</w:t>
      </w:r>
      <w:r w:rsidR="004F5DF2">
        <w:rPr>
          <w:sz w:val="24"/>
          <w:szCs w:val="24"/>
        </w:rPr>
        <w:t xml:space="preserve"> in order to continue funding the Reserve Account</w:t>
      </w:r>
      <w:r w:rsidR="00415727">
        <w:rPr>
          <w:sz w:val="24"/>
          <w:szCs w:val="24"/>
        </w:rPr>
        <w:t xml:space="preserve">. </w:t>
      </w:r>
      <w:r w:rsidR="004F5DF2">
        <w:rPr>
          <w:sz w:val="24"/>
          <w:szCs w:val="24"/>
        </w:rPr>
        <w:t xml:space="preserve"> David Petersen seconded the motion, which passed unanimously.</w:t>
      </w:r>
    </w:p>
    <w:p w14:paraId="227EE676" w14:textId="77777777" w:rsidR="004F5DF2" w:rsidRDefault="004F5DF2" w:rsidP="004F5DF2">
      <w:pPr>
        <w:rPr>
          <w:sz w:val="24"/>
          <w:szCs w:val="24"/>
        </w:rPr>
      </w:pPr>
    </w:p>
    <w:p w14:paraId="795BF8CF" w14:textId="3D53F94F" w:rsidR="009C1B05" w:rsidRDefault="004F5DF2" w:rsidP="004F5DF2">
      <w:pPr>
        <w:pStyle w:val="BodyText"/>
        <w:ind w:left="360"/>
        <w:rPr>
          <w:szCs w:val="24"/>
        </w:rPr>
      </w:pPr>
      <w:r w:rsidRPr="000E497B">
        <w:rPr>
          <w:b/>
          <w:szCs w:val="24"/>
        </w:rPr>
        <w:t>Motion:</w:t>
      </w:r>
      <w:r>
        <w:rPr>
          <w:szCs w:val="24"/>
        </w:rPr>
        <w:t xml:space="preserve"> </w:t>
      </w:r>
      <w:r w:rsidR="00415727">
        <w:rPr>
          <w:szCs w:val="24"/>
        </w:rPr>
        <w:t xml:space="preserve">David Petersen </w:t>
      </w:r>
      <w:r>
        <w:rPr>
          <w:szCs w:val="24"/>
        </w:rPr>
        <w:t>made a motion to approve the 201</w:t>
      </w:r>
      <w:r w:rsidR="00415727">
        <w:rPr>
          <w:szCs w:val="24"/>
        </w:rPr>
        <w:t>7</w:t>
      </w:r>
      <w:r w:rsidR="009C1B05">
        <w:rPr>
          <w:szCs w:val="24"/>
        </w:rPr>
        <w:t>-201</w:t>
      </w:r>
      <w:r w:rsidR="00415727">
        <w:rPr>
          <w:szCs w:val="24"/>
        </w:rPr>
        <w:t>8</w:t>
      </w:r>
      <w:r w:rsidR="009C1B05">
        <w:rPr>
          <w:szCs w:val="24"/>
        </w:rPr>
        <w:t xml:space="preserve"> </w:t>
      </w:r>
      <w:r>
        <w:rPr>
          <w:szCs w:val="24"/>
        </w:rPr>
        <w:t>Budget as presented wi</w:t>
      </w:r>
      <w:r w:rsidR="009C1B05">
        <w:rPr>
          <w:szCs w:val="24"/>
        </w:rPr>
        <w:t xml:space="preserve">th the </w:t>
      </w:r>
      <w:r w:rsidR="00415727">
        <w:rPr>
          <w:szCs w:val="24"/>
        </w:rPr>
        <w:t xml:space="preserve">deletion of the landscaping $500 </w:t>
      </w:r>
      <w:r w:rsidR="009C1B05">
        <w:rPr>
          <w:szCs w:val="24"/>
        </w:rPr>
        <w:t>additions as stated above</w:t>
      </w:r>
      <w:r w:rsidR="00415727">
        <w:rPr>
          <w:szCs w:val="24"/>
        </w:rPr>
        <w:t xml:space="preserve">. </w:t>
      </w:r>
      <w:r>
        <w:rPr>
          <w:szCs w:val="24"/>
        </w:rPr>
        <w:t xml:space="preserve"> John Fritz seconded the motion, which passed unanimously</w:t>
      </w:r>
      <w:r w:rsidR="009C1B05">
        <w:rPr>
          <w:szCs w:val="24"/>
        </w:rPr>
        <w:t>.</w:t>
      </w:r>
    </w:p>
    <w:p w14:paraId="58650307" w14:textId="77777777" w:rsidR="009C1B05" w:rsidRDefault="009C1B05" w:rsidP="004F5DF2">
      <w:pPr>
        <w:pStyle w:val="BodyText"/>
        <w:ind w:left="360"/>
        <w:rPr>
          <w:szCs w:val="24"/>
        </w:rPr>
      </w:pPr>
    </w:p>
    <w:p w14:paraId="3631F7B0" w14:textId="77777777" w:rsidR="009C1B05" w:rsidRDefault="007664A2" w:rsidP="009C1B05">
      <w:pPr>
        <w:rPr>
          <w:b/>
          <w:sz w:val="24"/>
          <w:szCs w:val="24"/>
        </w:rPr>
      </w:pPr>
      <w:r>
        <w:rPr>
          <w:b/>
          <w:sz w:val="24"/>
          <w:szCs w:val="24"/>
        </w:rPr>
        <w:t xml:space="preserve">7. </w:t>
      </w:r>
      <w:r w:rsidR="009C1B05">
        <w:rPr>
          <w:b/>
          <w:sz w:val="24"/>
          <w:szCs w:val="24"/>
        </w:rPr>
        <w:t xml:space="preserve"> Old </w:t>
      </w:r>
      <w:r w:rsidR="009C1B05" w:rsidRPr="00D509BE">
        <w:rPr>
          <w:b/>
          <w:sz w:val="24"/>
          <w:szCs w:val="24"/>
        </w:rPr>
        <w:t>Business</w:t>
      </w:r>
    </w:p>
    <w:p w14:paraId="35F7F41A" w14:textId="77777777" w:rsidR="009C1B05" w:rsidRDefault="009C1B05" w:rsidP="009C1B05">
      <w:pPr>
        <w:tabs>
          <w:tab w:val="left" w:pos="1830"/>
        </w:tabs>
        <w:rPr>
          <w:sz w:val="24"/>
          <w:szCs w:val="24"/>
        </w:rPr>
      </w:pPr>
      <w:r>
        <w:rPr>
          <w:sz w:val="24"/>
          <w:szCs w:val="24"/>
        </w:rPr>
        <w:tab/>
      </w:r>
    </w:p>
    <w:p w14:paraId="045C6922" w14:textId="77777777" w:rsidR="00415727" w:rsidRDefault="00415727" w:rsidP="009C1B05">
      <w:pPr>
        <w:pStyle w:val="ListParagraph"/>
        <w:numPr>
          <w:ilvl w:val="0"/>
          <w:numId w:val="32"/>
        </w:numPr>
        <w:tabs>
          <w:tab w:val="left" w:pos="1830"/>
        </w:tabs>
        <w:rPr>
          <w:sz w:val="24"/>
          <w:szCs w:val="24"/>
        </w:rPr>
      </w:pPr>
      <w:r>
        <w:rPr>
          <w:sz w:val="24"/>
          <w:szCs w:val="24"/>
        </w:rPr>
        <w:t xml:space="preserve">Roof Replacement Review and Discussion – David P. said this was already discussed. </w:t>
      </w:r>
    </w:p>
    <w:p w14:paraId="6839EF1A" w14:textId="77777777" w:rsidR="00767645" w:rsidRDefault="00415727" w:rsidP="00767645">
      <w:pPr>
        <w:pStyle w:val="ListParagraph"/>
        <w:numPr>
          <w:ilvl w:val="0"/>
          <w:numId w:val="32"/>
        </w:numPr>
        <w:tabs>
          <w:tab w:val="left" w:pos="1830"/>
        </w:tabs>
        <w:rPr>
          <w:sz w:val="24"/>
          <w:szCs w:val="24"/>
        </w:rPr>
      </w:pPr>
      <w:r>
        <w:rPr>
          <w:sz w:val="24"/>
          <w:szCs w:val="24"/>
        </w:rPr>
        <w:t xml:space="preserve">Rules Enforcement – David P. said this item was added to the agenda due to some owners having problems with </w:t>
      </w:r>
      <w:r w:rsidR="006C5A7E">
        <w:rPr>
          <w:sz w:val="24"/>
          <w:szCs w:val="24"/>
        </w:rPr>
        <w:t>tenants leaving trash outside</w:t>
      </w:r>
      <w:r>
        <w:rPr>
          <w:sz w:val="24"/>
          <w:szCs w:val="24"/>
        </w:rPr>
        <w:t xml:space="preserve"> and not keeping the exterior of units tidy. </w:t>
      </w:r>
      <w:r w:rsidR="006C5A7E">
        <w:rPr>
          <w:sz w:val="24"/>
          <w:szCs w:val="24"/>
        </w:rPr>
        <w:t xml:space="preserve">The tenants were asked to clean up and there have been no problems since. </w:t>
      </w:r>
      <w:r>
        <w:rPr>
          <w:sz w:val="24"/>
          <w:szCs w:val="24"/>
        </w:rPr>
        <w:t>T</w:t>
      </w:r>
      <w:r w:rsidR="009C1B05" w:rsidRPr="00415727">
        <w:rPr>
          <w:sz w:val="24"/>
          <w:szCs w:val="24"/>
        </w:rPr>
        <w:t>he group present had a discuss</w:t>
      </w:r>
      <w:r w:rsidR="003214CD" w:rsidRPr="00415727">
        <w:rPr>
          <w:sz w:val="24"/>
          <w:szCs w:val="24"/>
        </w:rPr>
        <w:t>ion about problems regarding parking, particularly with rental units</w:t>
      </w:r>
      <w:r w:rsidR="009C1B05" w:rsidRPr="00415727">
        <w:rPr>
          <w:sz w:val="24"/>
          <w:szCs w:val="24"/>
        </w:rPr>
        <w:t xml:space="preserve">. There was some discussion whether to limit </w:t>
      </w:r>
      <w:r w:rsidR="009C1B05" w:rsidRPr="00415727">
        <w:rPr>
          <w:sz w:val="24"/>
          <w:szCs w:val="24"/>
        </w:rPr>
        <w:lastRenderedPageBreak/>
        <w:t>long term or short</w:t>
      </w:r>
      <w:r>
        <w:rPr>
          <w:sz w:val="24"/>
          <w:szCs w:val="24"/>
        </w:rPr>
        <w:t>-</w:t>
      </w:r>
      <w:r w:rsidR="009C1B05" w:rsidRPr="00415727">
        <w:rPr>
          <w:sz w:val="24"/>
          <w:szCs w:val="24"/>
        </w:rPr>
        <w:t xml:space="preserve">term rentals. </w:t>
      </w:r>
      <w:r w:rsidR="00201084" w:rsidRPr="00415727">
        <w:rPr>
          <w:sz w:val="24"/>
          <w:szCs w:val="24"/>
        </w:rPr>
        <w:t xml:space="preserve">Carol always contacts owners directly when there is a complaint about their tenants. If complaints continue, $50 fines are charged directly to the owners. </w:t>
      </w:r>
    </w:p>
    <w:p w14:paraId="1196A9AA" w14:textId="77777777" w:rsidR="00767645" w:rsidRDefault="00767645" w:rsidP="00767645">
      <w:pPr>
        <w:pStyle w:val="ListParagraph"/>
        <w:tabs>
          <w:tab w:val="left" w:pos="1830"/>
        </w:tabs>
        <w:rPr>
          <w:sz w:val="24"/>
          <w:szCs w:val="24"/>
        </w:rPr>
      </w:pPr>
    </w:p>
    <w:p w14:paraId="5BF7A3D7" w14:textId="77777777" w:rsidR="00201084" w:rsidRPr="00767645" w:rsidRDefault="00201084" w:rsidP="00767645">
      <w:pPr>
        <w:pStyle w:val="ListParagraph"/>
        <w:tabs>
          <w:tab w:val="left" w:pos="1830"/>
        </w:tabs>
        <w:rPr>
          <w:sz w:val="24"/>
          <w:szCs w:val="24"/>
        </w:rPr>
      </w:pPr>
      <w:r w:rsidRPr="00767645">
        <w:rPr>
          <w:sz w:val="24"/>
          <w:szCs w:val="24"/>
        </w:rPr>
        <w:t xml:space="preserve">Owners </w:t>
      </w:r>
      <w:r w:rsidR="00767645" w:rsidRPr="00767645">
        <w:rPr>
          <w:sz w:val="24"/>
          <w:szCs w:val="24"/>
        </w:rPr>
        <w:t xml:space="preserve">of rental units </w:t>
      </w:r>
      <w:r w:rsidRPr="00767645">
        <w:rPr>
          <w:sz w:val="24"/>
          <w:szCs w:val="24"/>
        </w:rPr>
        <w:t>should CLEARLY POST the HOA rules and regulations and especially the PARKING RULES in their units for</w:t>
      </w:r>
      <w:r w:rsidR="003214CD" w:rsidRPr="00767645">
        <w:rPr>
          <w:sz w:val="24"/>
          <w:szCs w:val="24"/>
        </w:rPr>
        <w:t xml:space="preserve"> both</w:t>
      </w:r>
      <w:r w:rsidRPr="00767645">
        <w:rPr>
          <w:sz w:val="24"/>
          <w:szCs w:val="24"/>
        </w:rPr>
        <w:t xml:space="preserve"> lo</w:t>
      </w:r>
      <w:r w:rsidR="00767645" w:rsidRPr="00767645">
        <w:rPr>
          <w:sz w:val="24"/>
          <w:szCs w:val="24"/>
        </w:rPr>
        <w:t>ng term and short-term tenants. The member</w:t>
      </w:r>
      <w:r w:rsidR="00755497">
        <w:rPr>
          <w:sz w:val="24"/>
          <w:szCs w:val="24"/>
        </w:rPr>
        <w:t>s</w:t>
      </w:r>
      <w:r w:rsidR="00767645" w:rsidRPr="00767645">
        <w:rPr>
          <w:sz w:val="24"/>
          <w:szCs w:val="24"/>
        </w:rPr>
        <w:t xml:space="preserve"> present felt that if the owners park courteously then there should not be a parking problem. Owners do understand that if guests are in town, there will be parking overflow to the end of the driveway. Carol will place “ Do Not Block Driveway” signs at the top of the lower stairs. </w:t>
      </w:r>
    </w:p>
    <w:p w14:paraId="46555B14" w14:textId="77777777" w:rsidR="00767645" w:rsidRPr="00767645" w:rsidRDefault="00767645" w:rsidP="00767645">
      <w:pPr>
        <w:pStyle w:val="ListParagraph"/>
        <w:rPr>
          <w:sz w:val="24"/>
          <w:szCs w:val="24"/>
        </w:rPr>
      </w:pPr>
    </w:p>
    <w:p w14:paraId="5393DE4A" w14:textId="77777777" w:rsidR="00767645" w:rsidRDefault="00767645" w:rsidP="00767645">
      <w:pPr>
        <w:tabs>
          <w:tab w:val="left" w:pos="1830"/>
        </w:tabs>
        <w:rPr>
          <w:sz w:val="24"/>
          <w:szCs w:val="24"/>
        </w:rPr>
      </w:pPr>
      <w:r w:rsidRPr="00767645">
        <w:rPr>
          <w:b/>
          <w:sz w:val="24"/>
          <w:szCs w:val="24"/>
        </w:rPr>
        <w:t>7. New Business</w:t>
      </w:r>
      <w:r>
        <w:rPr>
          <w:b/>
          <w:sz w:val="24"/>
          <w:szCs w:val="24"/>
        </w:rPr>
        <w:t xml:space="preserve"> – </w:t>
      </w:r>
    </w:p>
    <w:p w14:paraId="6AC3966B" w14:textId="77777777" w:rsidR="00767645" w:rsidRDefault="00767645" w:rsidP="00767645">
      <w:pPr>
        <w:tabs>
          <w:tab w:val="left" w:pos="1830"/>
        </w:tabs>
        <w:rPr>
          <w:sz w:val="24"/>
          <w:szCs w:val="24"/>
        </w:rPr>
      </w:pPr>
    </w:p>
    <w:p w14:paraId="6C6E8965" w14:textId="44E39BD9" w:rsidR="00767645" w:rsidRDefault="00767645" w:rsidP="00767645">
      <w:pPr>
        <w:pStyle w:val="ListParagraph"/>
        <w:numPr>
          <w:ilvl w:val="0"/>
          <w:numId w:val="32"/>
        </w:numPr>
        <w:tabs>
          <w:tab w:val="left" w:pos="1830"/>
        </w:tabs>
        <w:rPr>
          <w:sz w:val="24"/>
          <w:szCs w:val="24"/>
        </w:rPr>
      </w:pPr>
      <w:r>
        <w:rPr>
          <w:sz w:val="24"/>
          <w:szCs w:val="24"/>
        </w:rPr>
        <w:t xml:space="preserve">Long Term Rental Discussion – David P </w:t>
      </w:r>
      <w:r w:rsidR="00755497">
        <w:rPr>
          <w:sz w:val="24"/>
          <w:szCs w:val="24"/>
        </w:rPr>
        <w:t xml:space="preserve">led a </w:t>
      </w:r>
      <w:r>
        <w:rPr>
          <w:sz w:val="24"/>
          <w:szCs w:val="24"/>
        </w:rPr>
        <w:t xml:space="preserve">a discussion </w:t>
      </w:r>
      <w:r w:rsidR="00755497">
        <w:rPr>
          <w:sz w:val="24"/>
          <w:szCs w:val="24"/>
        </w:rPr>
        <w:t>concerning</w:t>
      </w:r>
      <w:r w:rsidR="0019522D">
        <w:rPr>
          <w:sz w:val="24"/>
          <w:szCs w:val="24"/>
        </w:rPr>
        <w:t xml:space="preserve"> </w:t>
      </w:r>
      <w:r>
        <w:rPr>
          <w:sz w:val="24"/>
          <w:szCs w:val="24"/>
        </w:rPr>
        <w:t>some trash and parking infractions from some of the 3 rental units (2 long term and 1 short term)</w:t>
      </w:r>
      <w:r w:rsidR="00755497">
        <w:rPr>
          <w:sz w:val="24"/>
          <w:szCs w:val="24"/>
        </w:rPr>
        <w:t>.</w:t>
      </w:r>
      <w:r>
        <w:rPr>
          <w:sz w:val="24"/>
          <w:szCs w:val="24"/>
        </w:rPr>
        <w:t xml:space="preserve"> </w:t>
      </w:r>
      <w:r w:rsidR="00755497">
        <w:rPr>
          <w:sz w:val="24"/>
          <w:szCs w:val="24"/>
        </w:rPr>
        <w:t>S</w:t>
      </w:r>
      <w:r>
        <w:rPr>
          <w:sz w:val="24"/>
          <w:szCs w:val="24"/>
        </w:rPr>
        <w:t>ome owners may be interested in updating/changing the Bylaws and Declarations to prohibit rentals by owners in the future. Carol did contact the owners of one of the rentals regarding trash and the</w:t>
      </w:r>
      <w:r w:rsidR="00755497">
        <w:rPr>
          <w:sz w:val="24"/>
          <w:szCs w:val="24"/>
        </w:rPr>
        <w:t>re</w:t>
      </w:r>
      <w:r>
        <w:rPr>
          <w:sz w:val="24"/>
          <w:szCs w:val="24"/>
        </w:rPr>
        <w:t xml:space="preserve"> have had no problems since. The other long term rental unit #1114 does, however, consistently have trash and “junk” on the back deck. Carol C. will contact the #1114 owners and if deck clean-up is not rectified then the $50 per month/unit fine will incur as stated in the Rules and Regulations. </w:t>
      </w:r>
    </w:p>
    <w:p w14:paraId="6799D190" w14:textId="77777777" w:rsidR="00767645" w:rsidRDefault="00767645" w:rsidP="00767645">
      <w:pPr>
        <w:pStyle w:val="ListParagraph"/>
        <w:tabs>
          <w:tab w:val="left" w:pos="1830"/>
        </w:tabs>
        <w:rPr>
          <w:sz w:val="24"/>
          <w:szCs w:val="24"/>
        </w:rPr>
      </w:pPr>
    </w:p>
    <w:p w14:paraId="1309747B" w14:textId="18A03EA9" w:rsidR="00767645" w:rsidRDefault="00767645" w:rsidP="00767645">
      <w:pPr>
        <w:pStyle w:val="ListParagraph"/>
        <w:tabs>
          <w:tab w:val="left" w:pos="1830"/>
        </w:tabs>
        <w:rPr>
          <w:sz w:val="24"/>
          <w:szCs w:val="24"/>
        </w:rPr>
      </w:pPr>
      <w:r>
        <w:rPr>
          <w:sz w:val="24"/>
          <w:szCs w:val="24"/>
        </w:rPr>
        <w:t xml:space="preserve">Kyle Tudor and John Fritz will be on the Bylaws Committee to </w:t>
      </w:r>
      <w:r w:rsidR="00A26B4C">
        <w:rPr>
          <w:sz w:val="24"/>
          <w:szCs w:val="24"/>
        </w:rPr>
        <w:t xml:space="preserve">go over the Declarations and Bylaws and update as necessary. Dr. Kirimi stated that changing the rules to include “no-rentals” would have negative implications for future property values, potential buyers and re-sale for current owners. Members felt that the long term tenants tend to collect clutter outside of their units and this needs to be patrolled more frequently and that the owner is ultimately responsible. </w:t>
      </w:r>
    </w:p>
    <w:p w14:paraId="6CC64D20" w14:textId="77777777" w:rsidR="00A26B4C" w:rsidRDefault="00A26B4C" w:rsidP="00767645">
      <w:pPr>
        <w:pStyle w:val="ListParagraph"/>
        <w:tabs>
          <w:tab w:val="left" w:pos="1830"/>
        </w:tabs>
        <w:rPr>
          <w:sz w:val="24"/>
          <w:szCs w:val="24"/>
        </w:rPr>
      </w:pPr>
    </w:p>
    <w:p w14:paraId="0E89B88B" w14:textId="56909C9B" w:rsidR="00A26B4C" w:rsidRDefault="00A26B4C" w:rsidP="00A26B4C">
      <w:pPr>
        <w:pStyle w:val="ListParagraph"/>
        <w:numPr>
          <w:ilvl w:val="0"/>
          <w:numId w:val="32"/>
        </w:numPr>
        <w:tabs>
          <w:tab w:val="left" w:pos="1830"/>
        </w:tabs>
        <w:rPr>
          <w:sz w:val="24"/>
          <w:szCs w:val="24"/>
        </w:rPr>
      </w:pPr>
      <w:r>
        <w:rPr>
          <w:sz w:val="24"/>
          <w:szCs w:val="24"/>
        </w:rPr>
        <w:t xml:space="preserve">External Changes at High Timber – David Petersen summarized </w:t>
      </w:r>
      <w:r w:rsidR="00755497">
        <w:rPr>
          <w:sz w:val="24"/>
          <w:szCs w:val="24"/>
        </w:rPr>
        <w:t xml:space="preserve">the </w:t>
      </w:r>
      <w:r>
        <w:rPr>
          <w:sz w:val="24"/>
          <w:szCs w:val="24"/>
        </w:rPr>
        <w:t>current the HT Declaration states that any changes to the exterior of</w:t>
      </w:r>
      <w:r w:rsidR="002F430F">
        <w:rPr>
          <w:sz w:val="24"/>
          <w:szCs w:val="24"/>
        </w:rPr>
        <w:t xml:space="preserve"> HT must be approved by the A</w:t>
      </w:r>
      <w:r>
        <w:rPr>
          <w:sz w:val="24"/>
          <w:szCs w:val="24"/>
        </w:rPr>
        <w:t xml:space="preserve">rchitectural </w:t>
      </w:r>
      <w:r w:rsidR="00755497">
        <w:rPr>
          <w:sz w:val="24"/>
          <w:szCs w:val="24"/>
        </w:rPr>
        <w:t xml:space="preserve">Control </w:t>
      </w:r>
      <w:r>
        <w:rPr>
          <w:sz w:val="24"/>
          <w:szCs w:val="24"/>
        </w:rPr>
        <w:t>Committee</w:t>
      </w:r>
      <w:r w:rsidR="002F430F">
        <w:rPr>
          <w:sz w:val="24"/>
          <w:szCs w:val="24"/>
        </w:rPr>
        <w:t xml:space="preserve"> which is the Board of Directors. In the past, the Board has had to deal with </w:t>
      </w:r>
      <w:r w:rsidR="00755497">
        <w:rPr>
          <w:sz w:val="24"/>
          <w:szCs w:val="24"/>
        </w:rPr>
        <w:t xml:space="preserve">informal </w:t>
      </w:r>
      <w:r w:rsidR="002F430F">
        <w:rPr>
          <w:sz w:val="24"/>
          <w:szCs w:val="24"/>
        </w:rPr>
        <w:t>requests for approval to cut down a tree, expand a deck, add a hot tub or add a 2</w:t>
      </w:r>
      <w:r w:rsidR="002F430F" w:rsidRPr="002F430F">
        <w:rPr>
          <w:sz w:val="24"/>
          <w:szCs w:val="24"/>
          <w:vertAlign w:val="superscript"/>
        </w:rPr>
        <w:t>nd</w:t>
      </w:r>
      <w:r w:rsidR="002F430F">
        <w:rPr>
          <w:sz w:val="24"/>
          <w:szCs w:val="24"/>
        </w:rPr>
        <w:t xml:space="preserve"> dog. David P. feels that this process needs to be formalized. He suggested using an architectural application form and</w:t>
      </w:r>
      <w:r w:rsidR="006C5A7E">
        <w:rPr>
          <w:sz w:val="24"/>
          <w:szCs w:val="24"/>
        </w:rPr>
        <w:t xml:space="preserve"> had an example from another </w:t>
      </w:r>
      <w:r w:rsidR="002F430F">
        <w:rPr>
          <w:sz w:val="24"/>
          <w:szCs w:val="24"/>
        </w:rPr>
        <w:t>HOA. Carol C. will work with John F. to modify these forms to be used at High Timber. Neighboring owners would also need to approve architectural requests.</w:t>
      </w:r>
      <w:r w:rsidR="00755497">
        <w:rPr>
          <w:sz w:val="24"/>
          <w:szCs w:val="24"/>
        </w:rPr>
        <w:t xml:space="preserve">  Reports about the disposition of formal proposals to the Architectural Control Committee</w:t>
      </w:r>
      <w:r w:rsidR="0019522D">
        <w:rPr>
          <w:sz w:val="24"/>
          <w:szCs w:val="24"/>
        </w:rPr>
        <w:t xml:space="preserve"> </w:t>
      </w:r>
      <w:r w:rsidR="002F430F">
        <w:rPr>
          <w:sz w:val="24"/>
          <w:szCs w:val="24"/>
        </w:rPr>
        <w:t>would be presented at each Annual Meetin</w:t>
      </w:r>
      <w:r w:rsidR="00C303A7">
        <w:rPr>
          <w:sz w:val="24"/>
          <w:szCs w:val="24"/>
        </w:rPr>
        <w:t xml:space="preserve">g. All agreed that this would be a good idea. </w:t>
      </w:r>
    </w:p>
    <w:p w14:paraId="54795FF9" w14:textId="77777777" w:rsidR="00C303A7" w:rsidRDefault="00C303A7" w:rsidP="00C303A7">
      <w:pPr>
        <w:tabs>
          <w:tab w:val="left" w:pos="1830"/>
        </w:tabs>
        <w:rPr>
          <w:sz w:val="24"/>
          <w:szCs w:val="24"/>
        </w:rPr>
      </w:pPr>
    </w:p>
    <w:p w14:paraId="4F63A521" w14:textId="77777777" w:rsidR="00C303A7" w:rsidRPr="00C303A7" w:rsidRDefault="00C303A7" w:rsidP="00C303A7">
      <w:pPr>
        <w:pStyle w:val="ListParagraph"/>
        <w:numPr>
          <w:ilvl w:val="0"/>
          <w:numId w:val="32"/>
        </w:numPr>
        <w:tabs>
          <w:tab w:val="left" w:pos="1830"/>
        </w:tabs>
        <w:rPr>
          <w:sz w:val="24"/>
          <w:szCs w:val="24"/>
        </w:rPr>
      </w:pPr>
      <w:r>
        <w:rPr>
          <w:sz w:val="24"/>
          <w:szCs w:val="24"/>
        </w:rPr>
        <w:t>John Fritz would like to expand his deck and will use these forms as the “test”.</w:t>
      </w:r>
    </w:p>
    <w:p w14:paraId="3CC2BC61" w14:textId="77777777" w:rsidR="00C303A7" w:rsidRDefault="00C303A7" w:rsidP="00C303A7">
      <w:pPr>
        <w:pStyle w:val="ListParagraph"/>
        <w:tabs>
          <w:tab w:val="left" w:pos="1830"/>
        </w:tabs>
        <w:rPr>
          <w:sz w:val="24"/>
          <w:szCs w:val="24"/>
        </w:rPr>
      </w:pPr>
    </w:p>
    <w:p w14:paraId="15C1A377" w14:textId="77777777" w:rsidR="00A408F4" w:rsidRPr="00C303A7" w:rsidRDefault="00C303A7" w:rsidP="00002E7F">
      <w:pPr>
        <w:pStyle w:val="ListParagraph"/>
        <w:numPr>
          <w:ilvl w:val="0"/>
          <w:numId w:val="32"/>
        </w:numPr>
        <w:tabs>
          <w:tab w:val="left" w:pos="1830"/>
        </w:tabs>
        <w:rPr>
          <w:sz w:val="24"/>
          <w:szCs w:val="24"/>
        </w:rPr>
      </w:pPr>
      <w:r w:rsidRPr="00C303A7">
        <w:rPr>
          <w:sz w:val="24"/>
          <w:szCs w:val="24"/>
        </w:rPr>
        <w:t>Hal Sargent asked if the group is interested in solar panels. The group was interested, but asked Hal to research costs and viability with today’s technology and then present that information to the group. Hal Sargent and Jim Norris agreed to continue this research as the Solar Committee.</w:t>
      </w:r>
    </w:p>
    <w:p w14:paraId="40A8D7FC" w14:textId="77777777" w:rsidR="00A408F4" w:rsidRPr="00201084" w:rsidRDefault="00A408F4" w:rsidP="00201084">
      <w:pPr>
        <w:pStyle w:val="ListParagraph"/>
        <w:rPr>
          <w:sz w:val="24"/>
          <w:szCs w:val="24"/>
        </w:rPr>
      </w:pPr>
    </w:p>
    <w:p w14:paraId="2872AA87" w14:textId="77777777" w:rsidR="00004D08" w:rsidRDefault="007664A2" w:rsidP="00756998">
      <w:pPr>
        <w:pStyle w:val="Heading1"/>
        <w:jc w:val="both"/>
        <w:rPr>
          <w:b/>
          <w:szCs w:val="24"/>
        </w:rPr>
      </w:pPr>
      <w:r>
        <w:rPr>
          <w:b/>
          <w:szCs w:val="24"/>
        </w:rPr>
        <w:t>9</w:t>
      </w:r>
      <w:r w:rsidR="00EC36FB">
        <w:rPr>
          <w:b/>
          <w:szCs w:val="24"/>
        </w:rPr>
        <w:t xml:space="preserve">. </w:t>
      </w:r>
      <w:r w:rsidR="00756998">
        <w:rPr>
          <w:b/>
          <w:szCs w:val="24"/>
        </w:rPr>
        <w:t xml:space="preserve">   </w:t>
      </w:r>
      <w:r w:rsidR="00B56CA1">
        <w:rPr>
          <w:b/>
          <w:szCs w:val="24"/>
        </w:rPr>
        <w:t>E</w:t>
      </w:r>
      <w:r w:rsidR="00004D08" w:rsidRPr="00D509BE">
        <w:rPr>
          <w:b/>
          <w:szCs w:val="24"/>
        </w:rPr>
        <w:t>lection of Officers</w:t>
      </w:r>
    </w:p>
    <w:p w14:paraId="5204B790" w14:textId="77777777" w:rsidR="00B56CA1" w:rsidRDefault="00B56CA1" w:rsidP="00B56CA1"/>
    <w:p w14:paraId="1A02E3D6" w14:textId="5723F2E9" w:rsidR="007664A2" w:rsidRDefault="00B56CA1" w:rsidP="00604B73">
      <w:pPr>
        <w:pStyle w:val="BodyText"/>
        <w:ind w:left="360"/>
        <w:rPr>
          <w:szCs w:val="24"/>
        </w:rPr>
      </w:pPr>
      <w:r>
        <w:rPr>
          <w:szCs w:val="24"/>
        </w:rPr>
        <w:t>David</w:t>
      </w:r>
      <w:r w:rsidR="00C303A7">
        <w:rPr>
          <w:szCs w:val="24"/>
        </w:rPr>
        <w:t xml:space="preserve"> Petersen, president, resigned from “office” after 16 years of being president. He thanked Ron for his many years of service as well as</w:t>
      </w:r>
      <w:r w:rsidR="00604B73">
        <w:rPr>
          <w:szCs w:val="24"/>
        </w:rPr>
        <w:t xml:space="preserve"> expressed gratitude to </w:t>
      </w:r>
      <w:r w:rsidR="00C303A7">
        <w:rPr>
          <w:szCs w:val="24"/>
        </w:rPr>
        <w:t>Carol Cannon</w:t>
      </w:r>
      <w:r w:rsidR="00604B73">
        <w:rPr>
          <w:szCs w:val="24"/>
        </w:rPr>
        <w:t xml:space="preserve"> for her excellent work on behalf of the HOA as well as individual owners.</w:t>
      </w:r>
      <w:r w:rsidR="00C303A7">
        <w:rPr>
          <w:szCs w:val="24"/>
        </w:rPr>
        <w:t xml:space="preserve">  And</w:t>
      </w:r>
      <w:r w:rsidR="008B4317">
        <w:rPr>
          <w:szCs w:val="24"/>
        </w:rPr>
        <w:t xml:space="preserve">, of course, </w:t>
      </w:r>
      <w:r w:rsidR="00C303A7">
        <w:rPr>
          <w:szCs w:val="24"/>
        </w:rPr>
        <w:t xml:space="preserve">the group </w:t>
      </w:r>
      <w:r w:rsidR="008B4317">
        <w:rPr>
          <w:szCs w:val="24"/>
        </w:rPr>
        <w:t>profusely thanked</w:t>
      </w:r>
      <w:r w:rsidR="00C303A7">
        <w:rPr>
          <w:szCs w:val="24"/>
        </w:rPr>
        <w:t xml:space="preserve"> David for his many years of dedicated service. </w:t>
      </w:r>
      <w:r w:rsidR="008B4317">
        <w:rPr>
          <w:szCs w:val="24"/>
        </w:rPr>
        <w:t xml:space="preserve">David will remain on the Board if necessary, but will not be president. </w:t>
      </w:r>
    </w:p>
    <w:p w14:paraId="7BEB3805" w14:textId="77777777" w:rsidR="008B4317" w:rsidRDefault="008B4317" w:rsidP="007664A2">
      <w:pPr>
        <w:pStyle w:val="BodyText"/>
        <w:ind w:left="360"/>
        <w:rPr>
          <w:szCs w:val="24"/>
        </w:rPr>
      </w:pPr>
    </w:p>
    <w:p w14:paraId="09D10943" w14:textId="77777777" w:rsidR="007C10E0" w:rsidRDefault="007C10E0" w:rsidP="007664A2">
      <w:pPr>
        <w:pStyle w:val="BodyText"/>
        <w:ind w:left="360"/>
        <w:rPr>
          <w:szCs w:val="24"/>
        </w:rPr>
      </w:pPr>
    </w:p>
    <w:p w14:paraId="335D031E" w14:textId="77777777" w:rsidR="007C10E0" w:rsidRDefault="007C10E0" w:rsidP="007664A2">
      <w:pPr>
        <w:pStyle w:val="BodyText"/>
        <w:ind w:left="360"/>
        <w:rPr>
          <w:szCs w:val="24"/>
        </w:rPr>
      </w:pPr>
    </w:p>
    <w:p w14:paraId="124D5D15" w14:textId="77777777" w:rsidR="007C10E0" w:rsidRDefault="007C10E0" w:rsidP="007664A2">
      <w:pPr>
        <w:pStyle w:val="BodyText"/>
        <w:ind w:left="360"/>
        <w:rPr>
          <w:szCs w:val="24"/>
        </w:rPr>
      </w:pPr>
    </w:p>
    <w:p w14:paraId="3CF8B789" w14:textId="77777777" w:rsidR="007C10E0" w:rsidRDefault="007C10E0" w:rsidP="007664A2">
      <w:pPr>
        <w:pStyle w:val="BodyText"/>
        <w:ind w:left="360"/>
        <w:rPr>
          <w:szCs w:val="24"/>
        </w:rPr>
      </w:pPr>
    </w:p>
    <w:p w14:paraId="2CA5D27F" w14:textId="77777777" w:rsidR="007C10E0" w:rsidRDefault="007C10E0" w:rsidP="007664A2">
      <w:pPr>
        <w:pStyle w:val="BodyText"/>
        <w:ind w:left="360"/>
        <w:rPr>
          <w:szCs w:val="24"/>
        </w:rPr>
      </w:pPr>
    </w:p>
    <w:p w14:paraId="5530181E" w14:textId="514DC46B" w:rsidR="007664A2" w:rsidRDefault="008B4317" w:rsidP="007664A2">
      <w:pPr>
        <w:pStyle w:val="BodyText"/>
        <w:ind w:left="360"/>
        <w:rPr>
          <w:szCs w:val="24"/>
        </w:rPr>
      </w:pPr>
      <w:r>
        <w:rPr>
          <w:szCs w:val="24"/>
        </w:rPr>
        <w:t xml:space="preserve">Ron Sedlack nominated John Fritz to be on the Board and be the president. John Fritz accepted and nominated Kyle Tudor, Ron Sedlack and David Petersen to be on the Board. All agreed.  </w:t>
      </w:r>
    </w:p>
    <w:p w14:paraId="52345AFC" w14:textId="77777777" w:rsidR="007C10E0" w:rsidRDefault="007C10E0" w:rsidP="007664A2">
      <w:pPr>
        <w:pStyle w:val="BodyText"/>
        <w:ind w:left="360"/>
        <w:rPr>
          <w:b/>
          <w:szCs w:val="24"/>
        </w:rPr>
      </w:pPr>
    </w:p>
    <w:p w14:paraId="3D934CD7" w14:textId="174BC83F" w:rsidR="00D06BAF" w:rsidRDefault="007664A2" w:rsidP="007664A2">
      <w:pPr>
        <w:pStyle w:val="BodyText"/>
        <w:ind w:left="360"/>
        <w:rPr>
          <w:szCs w:val="24"/>
        </w:rPr>
      </w:pPr>
      <w:r w:rsidRPr="000E497B">
        <w:rPr>
          <w:b/>
          <w:szCs w:val="24"/>
        </w:rPr>
        <w:t>Motion:</w:t>
      </w:r>
      <w:r w:rsidR="008B4317">
        <w:rPr>
          <w:szCs w:val="24"/>
        </w:rPr>
        <w:t xml:space="preserve"> Jim Norris </w:t>
      </w:r>
      <w:r>
        <w:rPr>
          <w:szCs w:val="24"/>
        </w:rPr>
        <w:t>made a motion to approve the following officers for the 201</w:t>
      </w:r>
      <w:r w:rsidR="008B4317">
        <w:rPr>
          <w:szCs w:val="24"/>
        </w:rPr>
        <w:t>7-2018</w:t>
      </w:r>
      <w:r>
        <w:rPr>
          <w:szCs w:val="24"/>
        </w:rPr>
        <w:t xml:space="preserve"> year.</w:t>
      </w:r>
      <w:r w:rsidR="008B4317">
        <w:rPr>
          <w:szCs w:val="24"/>
        </w:rPr>
        <w:t xml:space="preserve"> Dr.</w:t>
      </w:r>
      <w:r w:rsidR="00D5194A">
        <w:rPr>
          <w:szCs w:val="24"/>
        </w:rPr>
        <w:t xml:space="preserve"> </w:t>
      </w:r>
      <w:r w:rsidR="008B4317">
        <w:rPr>
          <w:szCs w:val="24"/>
        </w:rPr>
        <w:t xml:space="preserve">Kirimi </w:t>
      </w:r>
      <w:r>
        <w:rPr>
          <w:szCs w:val="24"/>
        </w:rPr>
        <w:t>seconded the motion</w:t>
      </w:r>
      <w:r w:rsidR="00A408F4">
        <w:rPr>
          <w:szCs w:val="24"/>
        </w:rPr>
        <w:t xml:space="preserve">.  </w:t>
      </w:r>
      <w:r w:rsidR="00BE1641">
        <w:rPr>
          <w:szCs w:val="24"/>
        </w:rPr>
        <w:t xml:space="preserve">It was unanimously decided to register the following officers:  </w:t>
      </w:r>
    </w:p>
    <w:p w14:paraId="56F79F08" w14:textId="77777777" w:rsidR="007C10E0" w:rsidRDefault="007C10E0" w:rsidP="008B4317">
      <w:pPr>
        <w:rPr>
          <w:sz w:val="24"/>
          <w:szCs w:val="24"/>
        </w:rPr>
      </w:pPr>
    </w:p>
    <w:p w14:paraId="749CE852" w14:textId="77777777" w:rsidR="008B4317" w:rsidRDefault="008B4317" w:rsidP="008B4317">
      <w:pPr>
        <w:rPr>
          <w:sz w:val="24"/>
          <w:szCs w:val="24"/>
        </w:rPr>
      </w:pPr>
      <w:r>
        <w:rPr>
          <w:sz w:val="24"/>
          <w:szCs w:val="24"/>
        </w:rPr>
        <w:t>John Fritz, president</w:t>
      </w:r>
    </w:p>
    <w:p w14:paraId="428979A4" w14:textId="77777777" w:rsidR="008B4317" w:rsidRDefault="008B4317" w:rsidP="008B4317">
      <w:pPr>
        <w:rPr>
          <w:sz w:val="24"/>
          <w:szCs w:val="24"/>
        </w:rPr>
      </w:pPr>
      <w:r>
        <w:rPr>
          <w:sz w:val="24"/>
          <w:szCs w:val="24"/>
        </w:rPr>
        <w:t>Kyle Tudor, vice-president</w:t>
      </w:r>
    </w:p>
    <w:p w14:paraId="2F0C5921" w14:textId="77777777" w:rsidR="008B4317" w:rsidRDefault="008B4317" w:rsidP="008B4317">
      <w:pPr>
        <w:rPr>
          <w:sz w:val="24"/>
          <w:szCs w:val="24"/>
        </w:rPr>
      </w:pPr>
      <w:r>
        <w:rPr>
          <w:sz w:val="24"/>
          <w:szCs w:val="24"/>
        </w:rPr>
        <w:t>David Petersen, secretary/treasurer</w:t>
      </w:r>
    </w:p>
    <w:p w14:paraId="07C40495" w14:textId="77777777" w:rsidR="007664A2" w:rsidRDefault="003673B2" w:rsidP="00756998">
      <w:pPr>
        <w:rPr>
          <w:sz w:val="24"/>
          <w:szCs w:val="24"/>
        </w:rPr>
      </w:pPr>
      <w:r>
        <w:rPr>
          <w:sz w:val="24"/>
          <w:szCs w:val="24"/>
        </w:rPr>
        <w:t>Ron Sedlack</w:t>
      </w:r>
      <w:r w:rsidR="008B4317">
        <w:rPr>
          <w:sz w:val="24"/>
          <w:szCs w:val="24"/>
        </w:rPr>
        <w:t>, member-at-large</w:t>
      </w:r>
    </w:p>
    <w:p w14:paraId="05F08772" w14:textId="77777777" w:rsidR="00EC36FB" w:rsidRDefault="00EC36FB" w:rsidP="00756998">
      <w:pPr>
        <w:rPr>
          <w:sz w:val="24"/>
          <w:szCs w:val="24"/>
        </w:rPr>
      </w:pPr>
      <w:r>
        <w:rPr>
          <w:sz w:val="24"/>
          <w:szCs w:val="24"/>
        </w:rPr>
        <w:t xml:space="preserve">    </w:t>
      </w:r>
    </w:p>
    <w:p w14:paraId="7788E68B" w14:textId="77777777" w:rsidR="00B943C8" w:rsidRPr="0042647B" w:rsidRDefault="009A38FA" w:rsidP="009A38FA">
      <w:pPr>
        <w:pStyle w:val="NoSpacing"/>
        <w:rPr>
          <w:sz w:val="24"/>
          <w:szCs w:val="24"/>
        </w:rPr>
      </w:pPr>
      <w:r>
        <w:rPr>
          <w:b/>
          <w:sz w:val="24"/>
          <w:szCs w:val="24"/>
        </w:rPr>
        <w:t>8.  201</w:t>
      </w:r>
      <w:r w:rsidR="008B4317">
        <w:rPr>
          <w:b/>
          <w:sz w:val="24"/>
          <w:szCs w:val="24"/>
        </w:rPr>
        <w:t xml:space="preserve">8 </w:t>
      </w:r>
      <w:r w:rsidR="0042647B" w:rsidRPr="0042647B">
        <w:rPr>
          <w:b/>
          <w:sz w:val="24"/>
          <w:szCs w:val="24"/>
        </w:rPr>
        <w:t>Meeting Date</w:t>
      </w:r>
      <w:r>
        <w:rPr>
          <w:sz w:val="24"/>
          <w:szCs w:val="24"/>
        </w:rPr>
        <w:t xml:space="preserve"> </w:t>
      </w:r>
      <w:r w:rsidR="003214CD">
        <w:rPr>
          <w:sz w:val="24"/>
          <w:szCs w:val="24"/>
        </w:rPr>
        <w:t xml:space="preserve"> </w:t>
      </w:r>
      <w:r>
        <w:rPr>
          <w:sz w:val="24"/>
          <w:szCs w:val="24"/>
        </w:rPr>
        <w:t>The 201</w:t>
      </w:r>
      <w:r w:rsidR="008B4317">
        <w:rPr>
          <w:sz w:val="24"/>
          <w:szCs w:val="24"/>
        </w:rPr>
        <w:t xml:space="preserve">8 </w:t>
      </w:r>
      <w:r w:rsidR="00A408F4">
        <w:rPr>
          <w:sz w:val="24"/>
          <w:szCs w:val="24"/>
        </w:rPr>
        <w:t>Annual Meeting is currently</w:t>
      </w:r>
      <w:r w:rsidR="00BE5C7D" w:rsidRPr="0042647B">
        <w:rPr>
          <w:sz w:val="24"/>
          <w:szCs w:val="24"/>
        </w:rPr>
        <w:t xml:space="preserve"> planned for </w:t>
      </w:r>
      <w:r w:rsidR="008B4317">
        <w:rPr>
          <w:sz w:val="24"/>
          <w:szCs w:val="24"/>
        </w:rPr>
        <w:t xml:space="preserve">Saturday </w:t>
      </w:r>
      <w:r w:rsidR="003214CD">
        <w:rPr>
          <w:sz w:val="24"/>
          <w:szCs w:val="24"/>
        </w:rPr>
        <w:t>August 11, 201</w:t>
      </w:r>
      <w:r w:rsidR="008B4317">
        <w:rPr>
          <w:sz w:val="24"/>
          <w:szCs w:val="24"/>
        </w:rPr>
        <w:t>8</w:t>
      </w:r>
      <w:r w:rsidR="003214CD">
        <w:rPr>
          <w:sz w:val="24"/>
          <w:szCs w:val="24"/>
        </w:rPr>
        <w:t xml:space="preserve">, </w:t>
      </w:r>
      <w:r w:rsidR="008B4317">
        <w:rPr>
          <w:sz w:val="24"/>
          <w:szCs w:val="24"/>
        </w:rPr>
        <w:t>10</w:t>
      </w:r>
      <w:r w:rsidR="003214CD">
        <w:rPr>
          <w:sz w:val="24"/>
          <w:szCs w:val="24"/>
        </w:rPr>
        <w:t xml:space="preserve"> am</w:t>
      </w:r>
      <w:r w:rsidR="008B4317">
        <w:rPr>
          <w:sz w:val="24"/>
          <w:szCs w:val="24"/>
        </w:rPr>
        <w:t>. (Note change of time requested so out of town owners will have time to arrive that morning).</w:t>
      </w:r>
    </w:p>
    <w:p w14:paraId="5A01634C" w14:textId="77777777" w:rsidR="00353D93" w:rsidRPr="00D509BE" w:rsidRDefault="00353D93" w:rsidP="00353D93">
      <w:pPr>
        <w:pStyle w:val="BodyText"/>
        <w:rPr>
          <w:szCs w:val="24"/>
        </w:rPr>
      </w:pPr>
    </w:p>
    <w:p w14:paraId="024B3DBE" w14:textId="77777777" w:rsidR="00004D08" w:rsidRPr="00D509BE" w:rsidRDefault="0042647B" w:rsidP="009A38FA">
      <w:pPr>
        <w:rPr>
          <w:b/>
          <w:sz w:val="24"/>
          <w:szCs w:val="24"/>
        </w:rPr>
      </w:pPr>
      <w:r>
        <w:rPr>
          <w:b/>
          <w:sz w:val="24"/>
          <w:szCs w:val="24"/>
        </w:rPr>
        <w:t>9</w:t>
      </w:r>
      <w:r w:rsidR="00EC36FB">
        <w:rPr>
          <w:b/>
          <w:sz w:val="24"/>
          <w:szCs w:val="24"/>
        </w:rPr>
        <w:t xml:space="preserve">.   </w:t>
      </w:r>
      <w:r w:rsidR="00004D08" w:rsidRPr="00D509BE">
        <w:rPr>
          <w:b/>
          <w:sz w:val="24"/>
          <w:szCs w:val="24"/>
        </w:rPr>
        <w:t>Adjournment</w:t>
      </w:r>
    </w:p>
    <w:p w14:paraId="1B8C616A" w14:textId="77777777" w:rsidR="00004D08" w:rsidRDefault="00004D08" w:rsidP="009A38FA">
      <w:pPr>
        <w:rPr>
          <w:sz w:val="24"/>
          <w:szCs w:val="24"/>
        </w:rPr>
      </w:pPr>
      <w:r w:rsidRPr="00D509BE">
        <w:rPr>
          <w:sz w:val="24"/>
          <w:szCs w:val="24"/>
        </w:rPr>
        <w:t xml:space="preserve">The meeting was adjourned at </w:t>
      </w:r>
      <w:r w:rsidR="009A38FA">
        <w:rPr>
          <w:sz w:val="24"/>
          <w:szCs w:val="24"/>
        </w:rPr>
        <w:t>1</w:t>
      </w:r>
      <w:r w:rsidR="008B4317">
        <w:rPr>
          <w:sz w:val="24"/>
          <w:szCs w:val="24"/>
        </w:rPr>
        <w:t>1</w:t>
      </w:r>
      <w:r w:rsidR="009A38FA">
        <w:rPr>
          <w:sz w:val="24"/>
          <w:szCs w:val="24"/>
        </w:rPr>
        <w:t>:30</w:t>
      </w:r>
      <w:r w:rsidR="0010534B">
        <w:rPr>
          <w:sz w:val="24"/>
          <w:szCs w:val="24"/>
        </w:rPr>
        <w:t xml:space="preserve"> a.m.</w:t>
      </w:r>
    </w:p>
    <w:p w14:paraId="7381EC9C" w14:textId="77777777" w:rsidR="00405316" w:rsidRPr="00D509BE" w:rsidRDefault="00405316" w:rsidP="00004D08">
      <w:pPr>
        <w:rPr>
          <w:sz w:val="24"/>
          <w:szCs w:val="24"/>
        </w:rPr>
      </w:pPr>
    </w:p>
    <w:p w14:paraId="5A5F09FE" w14:textId="77777777" w:rsidR="008B4317" w:rsidRDefault="002F77DA" w:rsidP="0042647B">
      <w:pPr>
        <w:ind w:firstLine="360"/>
        <w:rPr>
          <w:sz w:val="24"/>
          <w:szCs w:val="24"/>
        </w:rPr>
      </w:pPr>
      <w:r>
        <w:rPr>
          <w:sz w:val="24"/>
          <w:szCs w:val="24"/>
        </w:rPr>
        <w:t>Respectfully s</w:t>
      </w:r>
      <w:r w:rsidR="00004D08" w:rsidRPr="00D509BE">
        <w:rPr>
          <w:sz w:val="24"/>
          <w:szCs w:val="24"/>
        </w:rPr>
        <w:t xml:space="preserve">ubmitted </w:t>
      </w:r>
      <w:r w:rsidR="008B4317">
        <w:rPr>
          <w:sz w:val="24"/>
          <w:szCs w:val="24"/>
        </w:rPr>
        <w:t>8/12/2017</w:t>
      </w:r>
    </w:p>
    <w:p w14:paraId="0B0F2FB7" w14:textId="77777777" w:rsidR="00004D08" w:rsidRPr="00D509BE" w:rsidRDefault="00004D08" w:rsidP="0042647B">
      <w:pPr>
        <w:ind w:firstLine="360"/>
        <w:rPr>
          <w:sz w:val="24"/>
          <w:szCs w:val="24"/>
        </w:rPr>
      </w:pPr>
      <w:r w:rsidRPr="00D509BE">
        <w:rPr>
          <w:sz w:val="24"/>
          <w:szCs w:val="24"/>
        </w:rPr>
        <w:t xml:space="preserve">by:  </w:t>
      </w:r>
    </w:p>
    <w:p w14:paraId="60A63C2C" w14:textId="77777777" w:rsidR="00004D08" w:rsidRPr="00D509BE" w:rsidRDefault="00004D08" w:rsidP="0042647B">
      <w:pPr>
        <w:ind w:firstLine="360"/>
        <w:rPr>
          <w:sz w:val="24"/>
          <w:szCs w:val="24"/>
        </w:rPr>
      </w:pPr>
      <w:r w:rsidRPr="00D509BE">
        <w:rPr>
          <w:sz w:val="24"/>
          <w:szCs w:val="24"/>
        </w:rPr>
        <w:t xml:space="preserve">Carol Cannon, Managing Agent </w:t>
      </w:r>
      <w:r w:rsidRPr="00D509BE">
        <w:rPr>
          <w:sz w:val="24"/>
          <w:szCs w:val="24"/>
        </w:rPr>
        <w:tab/>
      </w:r>
    </w:p>
    <w:p w14:paraId="645F42C4" w14:textId="77777777" w:rsidR="00124734" w:rsidRPr="00D509BE" w:rsidRDefault="00004D08" w:rsidP="0042647B">
      <w:pPr>
        <w:ind w:firstLine="360"/>
        <w:rPr>
          <w:sz w:val="24"/>
          <w:szCs w:val="24"/>
        </w:rPr>
      </w:pPr>
      <w:r w:rsidRPr="00D509BE">
        <w:rPr>
          <w:sz w:val="24"/>
          <w:szCs w:val="24"/>
        </w:rPr>
        <w:t xml:space="preserve">Bliss Property Management, Inc. </w:t>
      </w:r>
    </w:p>
    <w:sectPr w:rsidR="00124734" w:rsidRPr="00D509BE" w:rsidSect="008D059B">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D19"/>
    <w:multiLevelType w:val="hybridMultilevel"/>
    <w:tmpl w:val="1E8419B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437D3"/>
    <w:multiLevelType w:val="hybridMultilevel"/>
    <w:tmpl w:val="E8DE2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20C8E"/>
    <w:multiLevelType w:val="hybridMultilevel"/>
    <w:tmpl w:val="74D20552"/>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3574B"/>
    <w:multiLevelType w:val="hybridMultilevel"/>
    <w:tmpl w:val="47028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F5A3C"/>
    <w:multiLevelType w:val="hybridMultilevel"/>
    <w:tmpl w:val="8BE2FA94"/>
    <w:lvl w:ilvl="0" w:tplc="04090015">
      <w:start w:val="2"/>
      <w:numFmt w:val="upperLetter"/>
      <w:lvlText w:val="%1."/>
      <w:lvlJc w:val="left"/>
      <w:pPr>
        <w:tabs>
          <w:tab w:val="num" w:pos="720"/>
        </w:tabs>
        <w:ind w:left="720" w:hanging="360"/>
      </w:pPr>
      <w:rPr>
        <w:rFonts w:hint="default"/>
      </w:rPr>
    </w:lvl>
    <w:lvl w:ilvl="1" w:tplc="A5507576">
      <w:start w:val="4"/>
      <w:numFmt w:val="upperRoman"/>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E0947"/>
    <w:multiLevelType w:val="singleLevel"/>
    <w:tmpl w:val="D4D6A794"/>
    <w:lvl w:ilvl="0">
      <w:start w:val="1"/>
      <w:numFmt w:val="lowerLetter"/>
      <w:lvlText w:val="%1."/>
      <w:lvlJc w:val="left"/>
      <w:pPr>
        <w:tabs>
          <w:tab w:val="num" w:pos="360"/>
        </w:tabs>
        <w:ind w:left="360" w:hanging="360"/>
      </w:pPr>
      <w:rPr>
        <w:rFonts w:hint="default"/>
      </w:rPr>
    </w:lvl>
  </w:abstractNum>
  <w:abstractNum w:abstractNumId="6" w15:restartNumberingAfterBreak="0">
    <w:nsid w:val="1FD9126E"/>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35475D4"/>
    <w:multiLevelType w:val="singleLevel"/>
    <w:tmpl w:val="D4D6A794"/>
    <w:lvl w:ilvl="0">
      <w:start w:val="1"/>
      <w:numFmt w:val="lowerLetter"/>
      <w:lvlText w:val="%1."/>
      <w:lvlJc w:val="left"/>
      <w:pPr>
        <w:tabs>
          <w:tab w:val="num" w:pos="360"/>
        </w:tabs>
        <w:ind w:left="360" w:hanging="360"/>
      </w:pPr>
      <w:rPr>
        <w:rFonts w:hint="default"/>
      </w:rPr>
    </w:lvl>
  </w:abstractNum>
  <w:abstractNum w:abstractNumId="8" w15:restartNumberingAfterBreak="0">
    <w:nsid w:val="28E51B6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A1D4DD4"/>
    <w:multiLevelType w:val="hybridMultilevel"/>
    <w:tmpl w:val="60CA8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143F1"/>
    <w:multiLevelType w:val="hybridMultilevel"/>
    <w:tmpl w:val="880CDA9A"/>
    <w:lvl w:ilvl="0" w:tplc="C0949286">
      <w:start w:val="9"/>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7452B3"/>
    <w:multiLevelType w:val="singleLevel"/>
    <w:tmpl w:val="0409000F"/>
    <w:lvl w:ilvl="0">
      <w:start w:val="5"/>
      <w:numFmt w:val="decimal"/>
      <w:lvlText w:val="%1."/>
      <w:lvlJc w:val="left"/>
      <w:pPr>
        <w:tabs>
          <w:tab w:val="num" w:pos="360"/>
        </w:tabs>
        <w:ind w:left="360" w:hanging="360"/>
      </w:pPr>
      <w:rPr>
        <w:rFonts w:hint="default"/>
      </w:rPr>
    </w:lvl>
  </w:abstractNum>
  <w:abstractNum w:abstractNumId="12" w15:restartNumberingAfterBreak="0">
    <w:nsid w:val="38A012AB"/>
    <w:multiLevelType w:val="hybridMultilevel"/>
    <w:tmpl w:val="DEB45404"/>
    <w:lvl w:ilvl="0" w:tplc="B84CB38E">
      <w:start w:val="2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47788E"/>
    <w:multiLevelType w:val="hybridMultilevel"/>
    <w:tmpl w:val="DB329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17CA3"/>
    <w:multiLevelType w:val="hybridMultilevel"/>
    <w:tmpl w:val="F0101616"/>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8E2422"/>
    <w:multiLevelType w:val="singleLevel"/>
    <w:tmpl w:val="D4D6A794"/>
    <w:lvl w:ilvl="0">
      <w:start w:val="1"/>
      <w:numFmt w:val="lowerLetter"/>
      <w:lvlText w:val="%1."/>
      <w:lvlJc w:val="left"/>
      <w:pPr>
        <w:tabs>
          <w:tab w:val="num" w:pos="360"/>
        </w:tabs>
        <w:ind w:left="360" w:hanging="360"/>
      </w:pPr>
      <w:rPr>
        <w:rFonts w:hint="default"/>
      </w:rPr>
    </w:lvl>
  </w:abstractNum>
  <w:abstractNum w:abstractNumId="16" w15:restartNumberingAfterBreak="0">
    <w:nsid w:val="3FE56AC3"/>
    <w:multiLevelType w:val="hybridMultilevel"/>
    <w:tmpl w:val="76E47DFC"/>
    <w:lvl w:ilvl="0" w:tplc="8CDA025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A713D"/>
    <w:multiLevelType w:val="singleLevel"/>
    <w:tmpl w:val="CCBCF3E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15:restartNumberingAfterBreak="0">
    <w:nsid w:val="44506D2A"/>
    <w:multiLevelType w:val="hybridMultilevel"/>
    <w:tmpl w:val="B58411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AE1B33"/>
    <w:multiLevelType w:val="hybridMultilevel"/>
    <w:tmpl w:val="1A1E44A6"/>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4A5869"/>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C371ADB"/>
    <w:multiLevelType w:val="hybridMultilevel"/>
    <w:tmpl w:val="103402B8"/>
    <w:lvl w:ilvl="0" w:tplc="21BA626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75BDD"/>
    <w:multiLevelType w:val="hybridMultilevel"/>
    <w:tmpl w:val="8458B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7E1EE6"/>
    <w:multiLevelType w:val="hybridMultilevel"/>
    <w:tmpl w:val="0036506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B3145D"/>
    <w:multiLevelType w:val="hybridMultilevel"/>
    <w:tmpl w:val="53289764"/>
    <w:lvl w:ilvl="0" w:tplc="559802DC">
      <w:start w:val="8"/>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87E77"/>
    <w:multiLevelType w:val="hybridMultilevel"/>
    <w:tmpl w:val="523EA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9677F"/>
    <w:multiLevelType w:val="hybridMultilevel"/>
    <w:tmpl w:val="F7AC0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2648E"/>
    <w:multiLevelType w:val="hybridMultilevel"/>
    <w:tmpl w:val="5268C65A"/>
    <w:lvl w:ilvl="0" w:tplc="6CB03C00">
      <w:start w:val="2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4E1B15"/>
    <w:multiLevelType w:val="hybridMultilevel"/>
    <w:tmpl w:val="EDBAC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B3AA5"/>
    <w:multiLevelType w:val="hybridMultilevel"/>
    <w:tmpl w:val="828CA1E4"/>
    <w:lvl w:ilvl="0" w:tplc="04090011">
      <w:start w:val="1"/>
      <w:numFmt w:val="decimal"/>
      <w:lvlText w:val="%1)"/>
      <w:lvlJc w:val="left"/>
      <w:pPr>
        <w:tabs>
          <w:tab w:val="num" w:pos="720"/>
        </w:tabs>
        <w:ind w:left="720" w:hanging="360"/>
      </w:pPr>
      <w:rPr>
        <w:rFonts w:hint="default"/>
      </w:rPr>
    </w:lvl>
    <w:lvl w:ilvl="1" w:tplc="1D9C3112">
      <w:start w:val="1"/>
      <w:numFmt w:val="decimal"/>
      <w:lvlText w:val="%2-"/>
      <w:lvlJc w:val="left"/>
      <w:pPr>
        <w:tabs>
          <w:tab w:val="num" w:pos="1440"/>
        </w:tabs>
        <w:ind w:left="1440" w:hanging="360"/>
      </w:pPr>
      <w:rPr>
        <w:rFonts w:hint="default"/>
      </w:rPr>
    </w:lvl>
    <w:lvl w:ilvl="2" w:tplc="316AF9AE">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F0328F"/>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7E252D55"/>
    <w:multiLevelType w:val="hybridMultilevel"/>
    <w:tmpl w:val="76202CAA"/>
    <w:lvl w:ilvl="0" w:tplc="0C487ED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7"/>
  </w:num>
  <w:num w:numId="4">
    <w:abstractNumId w:val="5"/>
  </w:num>
  <w:num w:numId="5">
    <w:abstractNumId w:val="8"/>
  </w:num>
  <w:num w:numId="6">
    <w:abstractNumId w:val="17"/>
  </w:num>
  <w:num w:numId="7">
    <w:abstractNumId w:val="30"/>
  </w:num>
  <w:num w:numId="8">
    <w:abstractNumId w:val="20"/>
  </w:num>
  <w:num w:numId="9">
    <w:abstractNumId w:val="11"/>
  </w:num>
  <w:num w:numId="10">
    <w:abstractNumId w:val="18"/>
  </w:num>
  <w:num w:numId="11">
    <w:abstractNumId w:val="29"/>
  </w:num>
  <w:num w:numId="12">
    <w:abstractNumId w:val="23"/>
  </w:num>
  <w:num w:numId="13">
    <w:abstractNumId w:val="4"/>
  </w:num>
  <w:num w:numId="14">
    <w:abstractNumId w:val="19"/>
  </w:num>
  <w:num w:numId="15">
    <w:abstractNumId w:val="2"/>
  </w:num>
  <w:num w:numId="16">
    <w:abstractNumId w:val="10"/>
  </w:num>
  <w:num w:numId="17">
    <w:abstractNumId w:val="0"/>
  </w:num>
  <w:num w:numId="18">
    <w:abstractNumId w:val="1"/>
  </w:num>
  <w:num w:numId="19">
    <w:abstractNumId w:val="14"/>
  </w:num>
  <w:num w:numId="20">
    <w:abstractNumId w:val="12"/>
  </w:num>
  <w:num w:numId="21">
    <w:abstractNumId w:val="27"/>
  </w:num>
  <w:num w:numId="22">
    <w:abstractNumId w:val="28"/>
  </w:num>
  <w:num w:numId="23">
    <w:abstractNumId w:val="22"/>
  </w:num>
  <w:num w:numId="24">
    <w:abstractNumId w:val="13"/>
  </w:num>
  <w:num w:numId="25">
    <w:abstractNumId w:val="3"/>
  </w:num>
  <w:num w:numId="26">
    <w:abstractNumId w:val="9"/>
  </w:num>
  <w:num w:numId="27">
    <w:abstractNumId w:val="25"/>
  </w:num>
  <w:num w:numId="28">
    <w:abstractNumId w:val="21"/>
  </w:num>
  <w:num w:numId="29">
    <w:abstractNumId w:val="24"/>
  </w:num>
  <w:num w:numId="30">
    <w:abstractNumId w:val="31"/>
  </w:num>
  <w:num w:numId="31">
    <w:abstractNumId w:val="2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0B"/>
    <w:rsid w:val="00002F35"/>
    <w:rsid w:val="00004D08"/>
    <w:rsid w:val="00022541"/>
    <w:rsid w:val="00033081"/>
    <w:rsid w:val="00033C1B"/>
    <w:rsid w:val="00041051"/>
    <w:rsid w:val="000A19F4"/>
    <w:rsid w:val="000A77D0"/>
    <w:rsid w:val="000B0DC3"/>
    <w:rsid w:val="000B5CE3"/>
    <w:rsid w:val="000C0519"/>
    <w:rsid w:val="000D0832"/>
    <w:rsid w:val="000E497B"/>
    <w:rsid w:val="000E6FF9"/>
    <w:rsid w:val="000F5BC6"/>
    <w:rsid w:val="0010367A"/>
    <w:rsid w:val="0010534B"/>
    <w:rsid w:val="0011575E"/>
    <w:rsid w:val="00124734"/>
    <w:rsid w:val="00126528"/>
    <w:rsid w:val="001267F2"/>
    <w:rsid w:val="00140CC0"/>
    <w:rsid w:val="00163C18"/>
    <w:rsid w:val="001642E6"/>
    <w:rsid w:val="001650FE"/>
    <w:rsid w:val="00172C13"/>
    <w:rsid w:val="0017620F"/>
    <w:rsid w:val="0019522D"/>
    <w:rsid w:val="001C5351"/>
    <w:rsid w:val="001D14D9"/>
    <w:rsid w:val="001E3393"/>
    <w:rsid w:val="001E3FA8"/>
    <w:rsid w:val="001F00C3"/>
    <w:rsid w:val="00201084"/>
    <w:rsid w:val="002104C5"/>
    <w:rsid w:val="002114D0"/>
    <w:rsid w:val="0023277E"/>
    <w:rsid w:val="0026163D"/>
    <w:rsid w:val="0026460E"/>
    <w:rsid w:val="00272108"/>
    <w:rsid w:val="0028044A"/>
    <w:rsid w:val="002945CC"/>
    <w:rsid w:val="002B0719"/>
    <w:rsid w:val="002B1946"/>
    <w:rsid w:val="002B619D"/>
    <w:rsid w:val="002C69C4"/>
    <w:rsid w:val="002D29C9"/>
    <w:rsid w:val="002F06E2"/>
    <w:rsid w:val="002F3273"/>
    <w:rsid w:val="002F430F"/>
    <w:rsid w:val="002F77DA"/>
    <w:rsid w:val="0030095F"/>
    <w:rsid w:val="003018F5"/>
    <w:rsid w:val="0030565F"/>
    <w:rsid w:val="00305E95"/>
    <w:rsid w:val="003214CD"/>
    <w:rsid w:val="00321F1D"/>
    <w:rsid w:val="00353D93"/>
    <w:rsid w:val="00354219"/>
    <w:rsid w:val="003673B2"/>
    <w:rsid w:val="0038184A"/>
    <w:rsid w:val="00390CCC"/>
    <w:rsid w:val="00392AC1"/>
    <w:rsid w:val="003C08CE"/>
    <w:rsid w:val="003C6D65"/>
    <w:rsid w:val="003E2FFD"/>
    <w:rsid w:val="003E391A"/>
    <w:rsid w:val="004050F5"/>
    <w:rsid w:val="00405316"/>
    <w:rsid w:val="00415727"/>
    <w:rsid w:val="00425147"/>
    <w:rsid w:val="0042647B"/>
    <w:rsid w:val="00427455"/>
    <w:rsid w:val="00443606"/>
    <w:rsid w:val="00445A7F"/>
    <w:rsid w:val="004602F4"/>
    <w:rsid w:val="004804A2"/>
    <w:rsid w:val="0048246D"/>
    <w:rsid w:val="00491A13"/>
    <w:rsid w:val="004B1108"/>
    <w:rsid w:val="004C4B6D"/>
    <w:rsid w:val="004F48E0"/>
    <w:rsid w:val="004F5DF2"/>
    <w:rsid w:val="004F628C"/>
    <w:rsid w:val="00524174"/>
    <w:rsid w:val="005330A1"/>
    <w:rsid w:val="00582314"/>
    <w:rsid w:val="00591927"/>
    <w:rsid w:val="005B1ABA"/>
    <w:rsid w:val="005B289D"/>
    <w:rsid w:val="005B3A90"/>
    <w:rsid w:val="005B72CC"/>
    <w:rsid w:val="005C2AB6"/>
    <w:rsid w:val="005C6524"/>
    <w:rsid w:val="005D158D"/>
    <w:rsid w:val="005E023E"/>
    <w:rsid w:val="005E61E7"/>
    <w:rsid w:val="00604B73"/>
    <w:rsid w:val="00605F2A"/>
    <w:rsid w:val="00625140"/>
    <w:rsid w:val="00650DD4"/>
    <w:rsid w:val="00657EF3"/>
    <w:rsid w:val="006626F4"/>
    <w:rsid w:val="0066319D"/>
    <w:rsid w:val="00675E2A"/>
    <w:rsid w:val="00681ECF"/>
    <w:rsid w:val="00685B23"/>
    <w:rsid w:val="00696D62"/>
    <w:rsid w:val="006A31B2"/>
    <w:rsid w:val="006B4875"/>
    <w:rsid w:val="006C5A7E"/>
    <w:rsid w:val="006D6AA8"/>
    <w:rsid w:val="006E3C88"/>
    <w:rsid w:val="006F4D0C"/>
    <w:rsid w:val="00700947"/>
    <w:rsid w:val="0070488C"/>
    <w:rsid w:val="007144A0"/>
    <w:rsid w:val="00722782"/>
    <w:rsid w:val="00731877"/>
    <w:rsid w:val="00745062"/>
    <w:rsid w:val="00753417"/>
    <w:rsid w:val="00755497"/>
    <w:rsid w:val="00756998"/>
    <w:rsid w:val="007664A2"/>
    <w:rsid w:val="007669DF"/>
    <w:rsid w:val="00767645"/>
    <w:rsid w:val="007712DB"/>
    <w:rsid w:val="00774DD8"/>
    <w:rsid w:val="00781AD2"/>
    <w:rsid w:val="00787752"/>
    <w:rsid w:val="007A03F7"/>
    <w:rsid w:val="007A40CA"/>
    <w:rsid w:val="007A53D7"/>
    <w:rsid w:val="007A53DB"/>
    <w:rsid w:val="007B2E24"/>
    <w:rsid w:val="007C10E0"/>
    <w:rsid w:val="007E34BF"/>
    <w:rsid w:val="007F7594"/>
    <w:rsid w:val="00856C65"/>
    <w:rsid w:val="0085734C"/>
    <w:rsid w:val="008665A8"/>
    <w:rsid w:val="008740C1"/>
    <w:rsid w:val="008833F3"/>
    <w:rsid w:val="00897A05"/>
    <w:rsid w:val="008A7A07"/>
    <w:rsid w:val="008B1C4A"/>
    <w:rsid w:val="008B4317"/>
    <w:rsid w:val="008B7219"/>
    <w:rsid w:val="008D059B"/>
    <w:rsid w:val="008F3DC3"/>
    <w:rsid w:val="00901CAD"/>
    <w:rsid w:val="00902115"/>
    <w:rsid w:val="00916A78"/>
    <w:rsid w:val="00944FE7"/>
    <w:rsid w:val="00947623"/>
    <w:rsid w:val="00961394"/>
    <w:rsid w:val="009700CC"/>
    <w:rsid w:val="00975E2A"/>
    <w:rsid w:val="00992973"/>
    <w:rsid w:val="009A14C6"/>
    <w:rsid w:val="009A38FA"/>
    <w:rsid w:val="009B2AFC"/>
    <w:rsid w:val="009C1B05"/>
    <w:rsid w:val="009D0586"/>
    <w:rsid w:val="009D267D"/>
    <w:rsid w:val="009D6C50"/>
    <w:rsid w:val="009E6913"/>
    <w:rsid w:val="009F056E"/>
    <w:rsid w:val="00A02F4A"/>
    <w:rsid w:val="00A15012"/>
    <w:rsid w:val="00A26B4C"/>
    <w:rsid w:val="00A408F4"/>
    <w:rsid w:val="00A74319"/>
    <w:rsid w:val="00A75C28"/>
    <w:rsid w:val="00A87315"/>
    <w:rsid w:val="00AB0691"/>
    <w:rsid w:val="00AB150C"/>
    <w:rsid w:val="00AC1393"/>
    <w:rsid w:val="00AE55F9"/>
    <w:rsid w:val="00AF5B80"/>
    <w:rsid w:val="00B00E2C"/>
    <w:rsid w:val="00B02B7E"/>
    <w:rsid w:val="00B06AC9"/>
    <w:rsid w:val="00B406DF"/>
    <w:rsid w:val="00B41A5F"/>
    <w:rsid w:val="00B4497D"/>
    <w:rsid w:val="00B50772"/>
    <w:rsid w:val="00B56CA1"/>
    <w:rsid w:val="00B6707D"/>
    <w:rsid w:val="00B67168"/>
    <w:rsid w:val="00B7384D"/>
    <w:rsid w:val="00B85CAB"/>
    <w:rsid w:val="00B943C8"/>
    <w:rsid w:val="00BC1ED0"/>
    <w:rsid w:val="00BC352A"/>
    <w:rsid w:val="00BC768B"/>
    <w:rsid w:val="00BD10CE"/>
    <w:rsid w:val="00BE1641"/>
    <w:rsid w:val="00BE364F"/>
    <w:rsid w:val="00BE46EE"/>
    <w:rsid w:val="00BE51B5"/>
    <w:rsid w:val="00BE5C7D"/>
    <w:rsid w:val="00C0790B"/>
    <w:rsid w:val="00C20A92"/>
    <w:rsid w:val="00C303A7"/>
    <w:rsid w:val="00C51C7A"/>
    <w:rsid w:val="00C6419C"/>
    <w:rsid w:val="00C64C12"/>
    <w:rsid w:val="00C74B20"/>
    <w:rsid w:val="00C822C2"/>
    <w:rsid w:val="00CA0C60"/>
    <w:rsid w:val="00CA63F2"/>
    <w:rsid w:val="00CB3C1A"/>
    <w:rsid w:val="00CC1EB7"/>
    <w:rsid w:val="00CE00A4"/>
    <w:rsid w:val="00D06BAF"/>
    <w:rsid w:val="00D11443"/>
    <w:rsid w:val="00D138A0"/>
    <w:rsid w:val="00D1648F"/>
    <w:rsid w:val="00D2073B"/>
    <w:rsid w:val="00D50741"/>
    <w:rsid w:val="00D509BE"/>
    <w:rsid w:val="00D5194A"/>
    <w:rsid w:val="00D53B8F"/>
    <w:rsid w:val="00D55960"/>
    <w:rsid w:val="00D67D2D"/>
    <w:rsid w:val="00D7721A"/>
    <w:rsid w:val="00D85A9D"/>
    <w:rsid w:val="00D97790"/>
    <w:rsid w:val="00DB5DD5"/>
    <w:rsid w:val="00DD033E"/>
    <w:rsid w:val="00DE465B"/>
    <w:rsid w:val="00E20603"/>
    <w:rsid w:val="00E25DF4"/>
    <w:rsid w:val="00E3261E"/>
    <w:rsid w:val="00E3656A"/>
    <w:rsid w:val="00E407B4"/>
    <w:rsid w:val="00E5053A"/>
    <w:rsid w:val="00E555A9"/>
    <w:rsid w:val="00E86954"/>
    <w:rsid w:val="00EC36FB"/>
    <w:rsid w:val="00EC76E6"/>
    <w:rsid w:val="00ED29FB"/>
    <w:rsid w:val="00ED61AF"/>
    <w:rsid w:val="00EE0F69"/>
    <w:rsid w:val="00F228D4"/>
    <w:rsid w:val="00F342AA"/>
    <w:rsid w:val="00F47467"/>
    <w:rsid w:val="00F51384"/>
    <w:rsid w:val="00F526D1"/>
    <w:rsid w:val="00F61802"/>
    <w:rsid w:val="00F710E8"/>
    <w:rsid w:val="00F7387D"/>
    <w:rsid w:val="00F86556"/>
    <w:rsid w:val="00F92900"/>
    <w:rsid w:val="00FC6732"/>
    <w:rsid w:val="00FD4E96"/>
    <w:rsid w:val="00FF0EDF"/>
    <w:rsid w:val="00FF3DA3"/>
    <w:rsid w:val="00FF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205BB"/>
  <w15:docId w15:val="{A839441B-2636-4CE2-91A4-1AFB6552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08"/>
  </w:style>
  <w:style w:type="paragraph" w:styleId="Heading1">
    <w:name w:val="heading 1"/>
    <w:basedOn w:val="Normal"/>
    <w:next w:val="Normal"/>
    <w:qFormat/>
    <w:rsid w:val="00625140"/>
    <w:pPr>
      <w:keepNext/>
      <w:outlineLvl w:val="0"/>
    </w:pPr>
    <w:rPr>
      <w:sz w:val="24"/>
    </w:rPr>
  </w:style>
  <w:style w:type="paragraph" w:styleId="Heading2">
    <w:name w:val="heading 2"/>
    <w:basedOn w:val="Normal"/>
    <w:next w:val="Normal"/>
    <w:qFormat/>
    <w:rsid w:val="00004D0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24734"/>
    <w:pPr>
      <w:keepNext/>
      <w:spacing w:before="240" w:after="60"/>
      <w:outlineLvl w:val="2"/>
    </w:pPr>
    <w:rPr>
      <w:rFonts w:ascii="Arial" w:hAnsi="Arial" w:cs="Arial"/>
      <w:b/>
      <w:bCs/>
      <w:sz w:val="26"/>
      <w:szCs w:val="26"/>
    </w:rPr>
  </w:style>
  <w:style w:type="paragraph" w:styleId="Heading5">
    <w:name w:val="heading 5"/>
    <w:basedOn w:val="Normal"/>
    <w:next w:val="Normal"/>
    <w:qFormat/>
    <w:rsid w:val="0012473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5140"/>
    <w:rPr>
      <w:sz w:val="24"/>
    </w:rPr>
  </w:style>
  <w:style w:type="paragraph" w:styleId="Title">
    <w:name w:val="Title"/>
    <w:basedOn w:val="Normal"/>
    <w:qFormat/>
    <w:rsid w:val="00124734"/>
    <w:pPr>
      <w:jc w:val="center"/>
    </w:pPr>
    <w:rPr>
      <w:b/>
      <w:sz w:val="24"/>
    </w:rPr>
  </w:style>
  <w:style w:type="paragraph" w:styleId="Subtitle">
    <w:name w:val="Subtitle"/>
    <w:basedOn w:val="Normal"/>
    <w:qFormat/>
    <w:rsid w:val="00124734"/>
    <w:pPr>
      <w:jc w:val="center"/>
    </w:pPr>
    <w:rPr>
      <w:sz w:val="24"/>
    </w:rPr>
  </w:style>
  <w:style w:type="paragraph" w:styleId="BalloonText">
    <w:name w:val="Balloon Text"/>
    <w:basedOn w:val="Normal"/>
    <w:semiHidden/>
    <w:rsid w:val="00D138A0"/>
    <w:rPr>
      <w:rFonts w:ascii="Tahoma" w:hAnsi="Tahoma" w:cs="Tahoma"/>
      <w:sz w:val="16"/>
      <w:szCs w:val="16"/>
    </w:rPr>
  </w:style>
  <w:style w:type="character" w:styleId="CommentReference">
    <w:name w:val="annotation reference"/>
    <w:uiPriority w:val="99"/>
    <w:semiHidden/>
    <w:unhideWhenUsed/>
    <w:rsid w:val="004C4B6D"/>
    <w:rPr>
      <w:sz w:val="16"/>
      <w:szCs w:val="16"/>
    </w:rPr>
  </w:style>
  <w:style w:type="paragraph" w:styleId="CommentText">
    <w:name w:val="annotation text"/>
    <w:basedOn w:val="Normal"/>
    <w:link w:val="CommentTextChar"/>
    <w:uiPriority w:val="99"/>
    <w:semiHidden/>
    <w:unhideWhenUsed/>
    <w:rsid w:val="004C4B6D"/>
  </w:style>
  <w:style w:type="character" w:customStyle="1" w:styleId="CommentTextChar">
    <w:name w:val="Comment Text Char"/>
    <w:basedOn w:val="DefaultParagraphFont"/>
    <w:link w:val="CommentText"/>
    <w:uiPriority w:val="99"/>
    <w:semiHidden/>
    <w:rsid w:val="004C4B6D"/>
  </w:style>
  <w:style w:type="paragraph" w:styleId="CommentSubject">
    <w:name w:val="annotation subject"/>
    <w:basedOn w:val="CommentText"/>
    <w:next w:val="CommentText"/>
    <w:link w:val="CommentSubjectChar"/>
    <w:uiPriority w:val="99"/>
    <w:semiHidden/>
    <w:unhideWhenUsed/>
    <w:rsid w:val="004C4B6D"/>
    <w:rPr>
      <w:b/>
      <w:bCs/>
    </w:rPr>
  </w:style>
  <w:style w:type="character" w:customStyle="1" w:styleId="CommentSubjectChar">
    <w:name w:val="Comment Subject Char"/>
    <w:link w:val="CommentSubject"/>
    <w:uiPriority w:val="99"/>
    <w:semiHidden/>
    <w:rsid w:val="004C4B6D"/>
    <w:rPr>
      <w:b/>
      <w:bCs/>
    </w:rPr>
  </w:style>
  <w:style w:type="paragraph" w:styleId="ListParagraph">
    <w:name w:val="List Paragraph"/>
    <w:basedOn w:val="Normal"/>
    <w:uiPriority w:val="34"/>
    <w:qFormat/>
    <w:rsid w:val="00722782"/>
    <w:pPr>
      <w:ind w:left="720"/>
    </w:pPr>
  </w:style>
  <w:style w:type="paragraph" w:styleId="NoSpacing">
    <w:name w:val="No Spacing"/>
    <w:uiPriority w:val="1"/>
    <w:qFormat/>
    <w:rsid w:val="0042647B"/>
  </w:style>
  <w:style w:type="paragraph" w:styleId="Revision">
    <w:name w:val="Revision"/>
    <w:hidden/>
    <w:uiPriority w:val="99"/>
    <w:semiHidden/>
    <w:rsid w:val="008D0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6163">
      <w:bodyDiv w:val="1"/>
      <w:marLeft w:val="0"/>
      <w:marRight w:val="0"/>
      <w:marTop w:val="0"/>
      <w:marBottom w:val="0"/>
      <w:divBdr>
        <w:top w:val="none" w:sz="0" w:space="0" w:color="auto"/>
        <w:left w:val="none" w:sz="0" w:space="0" w:color="auto"/>
        <w:bottom w:val="none" w:sz="0" w:space="0" w:color="auto"/>
        <w:right w:val="none" w:sz="0" w:space="0" w:color="auto"/>
      </w:divBdr>
    </w:div>
    <w:div w:id="376130660">
      <w:bodyDiv w:val="1"/>
      <w:marLeft w:val="0"/>
      <w:marRight w:val="0"/>
      <w:marTop w:val="0"/>
      <w:marBottom w:val="0"/>
      <w:divBdr>
        <w:top w:val="none" w:sz="0" w:space="0" w:color="auto"/>
        <w:left w:val="none" w:sz="0" w:space="0" w:color="auto"/>
        <w:bottom w:val="none" w:sz="0" w:space="0" w:color="auto"/>
        <w:right w:val="none" w:sz="0" w:space="0" w:color="auto"/>
      </w:divBdr>
    </w:div>
    <w:div w:id="533229887">
      <w:bodyDiv w:val="1"/>
      <w:marLeft w:val="0"/>
      <w:marRight w:val="0"/>
      <w:marTop w:val="0"/>
      <w:marBottom w:val="0"/>
      <w:divBdr>
        <w:top w:val="none" w:sz="0" w:space="0" w:color="auto"/>
        <w:left w:val="none" w:sz="0" w:space="0" w:color="auto"/>
        <w:bottom w:val="none" w:sz="0" w:space="0" w:color="auto"/>
        <w:right w:val="none" w:sz="0" w:space="0" w:color="auto"/>
      </w:divBdr>
    </w:div>
    <w:div w:id="979765687">
      <w:bodyDiv w:val="1"/>
      <w:marLeft w:val="0"/>
      <w:marRight w:val="0"/>
      <w:marTop w:val="0"/>
      <w:marBottom w:val="0"/>
      <w:divBdr>
        <w:top w:val="none" w:sz="0" w:space="0" w:color="auto"/>
        <w:left w:val="none" w:sz="0" w:space="0" w:color="auto"/>
        <w:bottom w:val="none" w:sz="0" w:space="0" w:color="auto"/>
        <w:right w:val="none" w:sz="0" w:space="0" w:color="auto"/>
      </w:divBdr>
    </w:div>
    <w:div w:id="1023173054">
      <w:bodyDiv w:val="1"/>
      <w:marLeft w:val="0"/>
      <w:marRight w:val="0"/>
      <w:marTop w:val="0"/>
      <w:marBottom w:val="0"/>
      <w:divBdr>
        <w:top w:val="none" w:sz="0" w:space="0" w:color="auto"/>
        <w:left w:val="none" w:sz="0" w:space="0" w:color="auto"/>
        <w:bottom w:val="none" w:sz="0" w:space="0" w:color="auto"/>
        <w:right w:val="none" w:sz="0" w:space="0" w:color="auto"/>
      </w:divBdr>
    </w:div>
    <w:div w:id="11337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Manager’s Report</vt:lpstr>
    </vt:vector>
  </TitlesOfParts>
  <Company>Bliss Properties</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Report</dc:title>
  <dc:creator>Bliss Property Management, Inc</dc:creator>
  <cp:lastModifiedBy>Carol Cannon</cp:lastModifiedBy>
  <cp:revision>2</cp:revision>
  <cp:lastPrinted>2017-08-21T21:50:00Z</cp:lastPrinted>
  <dcterms:created xsi:type="dcterms:W3CDTF">2017-08-21T22:21:00Z</dcterms:created>
  <dcterms:modified xsi:type="dcterms:W3CDTF">2017-08-21T22:21:00Z</dcterms:modified>
</cp:coreProperties>
</file>